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41" w:rsidRDefault="00447A9B">
      <w:pPr>
        <w:pStyle w:val="Title"/>
        <w:keepNext w:val="0"/>
        <w:keepLines w:val="0"/>
        <w:widowControl w:val="0"/>
        <w:spacing w:after="120" w:line="240" w:lineRule="auto"/>
        <w:ind w:right="300"/>
        <w:jc w:val="center"/>
        <w:rPr>
          <w:rFonts w:ascii="Merriweather" w:eastAsia="Merriweather" w:hAnsi="Merriweather" w:cs="Merriweather"/>
          <w:b/>
          <w:color w:val="3C78D8"/>
          <w:sz w:val="40"/>
          <w:szCs w:val="40"/>
        </w:rPr>
      </w:pPr>
      <w:bookmarkStart w:id="0" w:name="_rlx9zu4wi40z" w:colFirst="0" w:colLast="0"/>
      <w:bookmarkEnd w:id="0"/>
      <w:r>
        <w:rPr>
          <w:rFonts w:ascii="Merriweather" w:eastAsia="Merriweather" w:hAnsi="Merriweather" w:cs="Merriweather"/>
          <w:b/>
          <w:color w:val="3C78D8"/>
          <w:sz w:val="40"/>
          <w:szCs w:val="40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color w:val="3C78D8"/>
          <w:sz w:val="40"/>
          <w:szCs w:val="40"/>
        </w:rPr>
        <w:t>Roshni</w:t>
      </w:r>
      <w:proofErr w:type="spellEnd"/>
      <w:r>
        <w:rPr>
          <w:rFonts w:ascii="Merriweather" w:eastAsia="Merriweather" w:hAnsi="Merriweather" w:cs="Merriweather"/>
          <w:b/>
          <w:color w:val="3C78D8"/>
          <w:sz w:val="40"/>
          <w:szCs w:val="40"/>
        </w:rPr>
        <w:t xml:space="preserve"> Gupta</w:t>
      </w:r>
    </w:p>
    <w:p w:rsidR="002D6B41" w:rsidRDefault="00447A9B">
      <w:pPr>
        <w:jc w:val="center"/>
        <w:rPr>
          <w:rFonts w:ascii="Merriweather Black" w:eastAsia="Merriweather Black" w:hAnsi="Merriweather Black" w:cs="Merriweather Black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SEO Executive at White Globe Web</w:t>
      </w:r>
      <w:r>
        <w:pict>
          <v:rect id="_x0000_i1025" style="width:0;height:1.5pt" o:hralign="center" o:hrstd="t" o:hr="t" fillcolor="#a0a0a0" stroked="f"/>
        </w:pict>
      </w:r>
      <w:r>
        <w:rPr>
          <w:rFonts w:ascii="Arial Unicode MS" w:eastAsia="Arial Unicode MS" w:hAnsi="Arial Unicode MS" w:cs="Arial Unicode MS"/>
        </w:rPr>
        <w:t>ros</w:t>
      </w:r>
      <w:r w:rsidR="00A965C4">
        <w:rPr>
          <w:rFonts w:ascii="Arial Unicode MS" w:eastAsia="Arial Unicode MS" w:hAnsi="Arial Unicode MS" w:cs="Arial Unicode MS"/>
        </w:rPr>
        <w:t xml:space="preserve">hnigup2001@gmail.com          ∙ </w:t>
      </w:r>
      <w:r>
        <w:rPr>
          <w:rFonts w:ascii="Arial Unicode MS" w:eastAsia="Arial Unicode MS" w:hAnsi="Arial Unicode MS" w:cs="Arial Unicode MS"/>
        </w:rPr>
        <w:t>+91 9131760694</w:t>
      </w:r>
      <w:r w:rsidR="00A965C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∙</w:t>
      </w:r>
      <w:r>
        <w:rPr>
          <w:rFonts w:ascii="Arial Unicode MS" w:eastAsia="Arial Unicode MS" w:hAnsi="Arial Unicode MS" w:cs="Arial Unicode MS"/>
        </w:rPr>
        <w:t xml:space="preserve">         linkedin.com/in/roshni-gupta-24r</w:t>
      </w:r>
    </w:p>
    <w:p w:rsidR="002D6B41" w:rsidRDefault="00447A9B">
      <w:r>
        <w:pict>
          <v:rect id="_x0000_i1026" style="width:0;height:1.5pt" o:hralign="center" o:hrstd="t" o:hr="t" fillcolor="#a0a0a0" stroked="f"/>
        </w:pict>
      </w:r>
    </w:p>
    <w:p w:rsidR="002D6B41" w:rsidRDefault="002D6B41"/>
    <w:p w:rsidR="002D6B41" w:rsidRDefault="00447A9B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Professional</w:t>
      </w:r>
      <w:r>
        <w:rPr>
          <w:rFonts w:ascii="Merriweather" w:eastAsia="Merriweather" w:hAnsi="Merriweather" w:cs="Merriweather"/>
          <w:b/>
          <w:color w:val="666666"/>
        </w:rPr>
        <w:t xml:space="preserve"> </w:t>
      </w:r>
      <w:r>
        <w:rPr>
          <w:rFonts w:ascii="Merriweather" w:eastAsia="Merriweather" w:hAnsi="Merriweather" w:cs="Merriweather"/>
        </w:rPr>
        <w:t>Summary:</w:t>
      </w:r>
    </w:p>
    <w:p w:rsidR="002D6B41" w:rsidRDefault="00447A9B">
      <w:r>
        <w:pict>
          <v:rect id="_x0000_i1027" style="width:0;height:1.5pt" o:hralign="center" o:hrstd="t" o:hr="t" fillcolor="#a0a0a0" stroked="f"/>
        </w:pict>
      </w:r>
    </w:p>
    <w:p w:rsidR="002D6B41" w:rsidRDefault="002D6B41"/>
    <w:p w:rsidR="002D6B41" w:rsidRDefault="00447A9B">
      <w:proofErr w:type="gramStart"/>
      <w:r>
        <w:t>Experienced SEO Executive with expertise in on-page and off-page optimization, keyword research, and content strategy.</w:t>
      </w:r>
      <w:proofErr w:type="gramEnd"/>
      <w:r>
        <w:t xml:space="preserve"> Proficient in using SEO tools like Google Analytics, </w:t>
      </w:r>
      <w:proofErr w:type="spellStart"/>
      <w:r>
        <w:t>SEMrush</w:t>
      </w:r>
      <w:proofErr w:type="spellEnd"/>
      <w:r>
        <w:t xml:space="preserve">, and </w:t>
      </w:r>
      <w:proofErr w:type="spellStart"/>
      <w:r>
        <w:t>Ahrefs</w:t>
      </w:r>
      <w:proofErr w:type="spellEnd"/>
      <w:r>
        <w:t xml:space="preserve"> to improve website rankings and visibility. </w:t>
      </w:r>
      <w:proofErr w:type="gramStart"/>
      <w:r>
        <w:t xml:space="preserve">Skilled in creating </w:t>
      </w:r>
      <w:r>
        <w:t>SEO-friendly content and managing backlink campaigns.</w:t>
      </w:r>
      <w:proofErr w:type="gramEnd"/>
      <w:r>
        <w:t xml:space="preserve"> </w:t>
      </w:r>
      <w:proofErr w:type="gramStart"/>
      <w:r>
        <w:t>Certified in Advanced Digital Marketing, Google Analytics, and Project Management.</w:t>
      </w:r>
      <w:proofErr w:type="gramEnd"/>
      <w:r>
        <w:t xml:space="preserve"> </w:t>
      </w:r>
      <w:proofErr w:type="gramStart"/>
      <w:r>
        <w:t>Passionate about driving online growth through effective SEO strategies.</w:t>
      </w:r>
      <w:proofErr w:type="gramEnd"/>
    </w:p>
    <w:p w:rsidR="002D6B41" w:rsidRDefault="002D6B41"/>
    <w:p w:rsidR="002D6B41" w:rsidRDefault="00447A9B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Work Experience:</w:t>
      </w:r>
    </w:p>
    <w:p w:rsidR="002D6B41" w:rsidRDefault="00447A9B">
      <w:pPr>
        <w:rPr>
          <w:rFonts w:ascii="Merriweather" w:eastAsia="Merriweather" w:hAnsi="Merriweather" w:cs="Merriweather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2D6B41" w:rsidRDefault="002D6B41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2D6B41" w:rsidRDefault="00447A9B">
      <w:pPr>
        <w:rPr>
          <w:rFonts w:ascii="Merriweather" w:eastAsia="Merriweather" w:hAnsi="Merriweather" w:cs="Merriweather"/>
          <w:b/>
          <w:color w:val="666666"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White Globe Web, Jabalpur — </w:t>
      </w:r>
      <w:r>
        <w:rPr>
          <w:rFonts w:ascii="Merriweather" w:eastAsia="Merriweather" w:hAnsi="Merriweather" w:cs="Merriweather"/>
          <w:b/>
          <w:i/>
          <w:sz w:val="20"/>
          <w:szCs w:val="20"/>
        </w:rPr>
        <w:t xml:space="preserve">SEO Executive </w:t>
      </w:r>
    </w:p>
    <w:p w:rsidR="002D6B41" w:rsidRDefault="00447A9B">
      <w:pPr>
        <w:pStyle w:val="Heading3"/>
        <w:widowControl w:val="0"/>
        <w:spacing w:before="100" w:after="100" w:line="240" w:lineRule="auto"/>
        <w:ind w:right="300"/>
        <w:rPr>
          <w:rFonts w:ascii="Merriweather" w:eastAsia="Merriweather" w:hAnsi="Merriweather" w:cs="Merriweather"/>
          <w:b/>
          <w:color w:val="666666"/>
          <w:sz w:val="18"/>
          <w:szCs w:val="18"/>
        </w:rPr>
      </w:pPr>
      <w:bookmarkStart w:id="1" w:name="_3dn141w4ll8" w:colFirst="0" w:colLast="0"/>
      <w:bookmarkEnd w:id="1"/>
      <w:r>
        <w:rPr>
          <w:rFonts w:ascii="Merriweather" w:eastAsia="Merriweather" w:hAnsi="Merriweather" w:cs="Merriweather"/>
          <w:b/>
          <w:color w:val="666666"/>
          <w:sz w:val="18"/>
          <w:szCs w:val="18"/>
        </w:rPr>
        <w:t>JUNE 2023 - PRESENT</w:t>
      </w:r>
    </w:p>
    <w:p w:rsidR="002D6B41" w:rsidRDefault="002D6B41">
      <w:pPr>
        <w:rPr>
          <w:rFonts w:ascii="Merriweather" w:eastAsia="Merriweather" w:hAnsi="Merriweather" w:cs="Merriweather"/>
          <w:sz w:val="24"/>
          <w:szCs w:val="24"/>
        </w:rPr>
      </w:pP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 xml:space="preserve">Optimized </w:t>
      </w:r>
      <w:proofErr w:type="gramStart"/>
      <w:r>
        <w:rPr>
          <w:color w:val="0E101A"/>
        </w:rPr>
        <w:t>meta</w:t>
      </w:r>
      <w:proofErr w:type="gramEnd"/>
      <w:r>
        <w:rPr>
          <w:color w:val="0E101A"/>
        </w:rPr>
        <w:t xml:space="preserve"> tags, improved keyword targeting, and enhanced content structure through comprehensive SEO audits, leading to increased website rankings.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>Conducted in-depth keyword research usi</w:t>
      </w:r>
      <w:r>
        <w:rPr>
          <w:color w:val="0E101A"/>
        </w:rPr>
        <w:t xml:space="preserve">ng </w:t>
      </w:r>
      <w:proofErr w:type="spellStart"/>
      <w:r>
        <w:rPr>
          <w:color w:val="0E101A"/>
        </w:rPr>
        <w:t>SEMrush</w:t>
      </w:r>
      <w:proofErr w:type="spellEnd"/>
      <w:r>
        <w:rPr>
          <w:color w:val="0E101A"/>
        </w:rPr>
        <w:t xml:space="preserve">, </w:t>
      </w:r>
      <w:proofErr w:type="spellStart"/>
      <w:r>
        <w:rPr>
          <w:color w:val="0E101A"/>
        </w:rPr>
        <w:t>Ubersuggest</w:t>
      </w:r>
      <w:proofErr w:type="spellEnd"/>
      <w:r>
        <w:rPr>
          <w:color w:val="0E101A"/>
        </w:rPr>
        <w:t xml:space="preserve">, and </w:t>
      </w:r>
      <w:proofErr w:type="spellStart"/>
      <w:r>
        <w:rPr>
          <w:color w:val="0E101A"/>
        </w:rPr>
        <w:t>Ahrefs</w:t>
      </w:r>
      <w:proofErr w:type="spellEnd"/>
      <w:r>
        <w:rPr>
          <w:color w:val="0E101A"/>
        </w:rPr>
        <w:t xml:space="preserve"> to enhance website content and search engine visibility.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>Implemented on-page SEO strategies, including content optimization, internal linking, and structured data to improve user engagement and rankings.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>Managed and exec</w:t>
      </w:r>
      <w:r>
        <w:rPr>
          <w:color w:val="0E101A"/>
        </w:rPr>
        <w:t>uted backlink-building campaigns, leveraging off-page SEO techniques to strengthen website authority and credibility.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 xml:space="preserve">Analyzed performance metrics using Google Analytics and </w:t>
      </w:r>
      <w:proofErr w:type="spellStart"/>
      <w:r>
        <w:rPr>
          <w:color w:val="0E101A"/>
        </w:rPr>
        <w:t>SEMrush</w:t>
      </w:r>
      <w:proofErr w:type="spellEnd"/>
      <w:r>
        <w:rPr>
          <w:color w:val="0E101A"/>
        </w:rPr>
        <w:t>, identifying trends and optimizing SEO strategies accordingly.</w:t>
      </w:r>
    </w:p>
    <w:p w:rsidR="002D6B41" w:rsidRDefault="00447A9B">
      <w:pPr>
        <w:numPr>
          <w:ilvl w:val="0"/>
          <w:numId w:val="2"/>
        </w:numPr>
      </w:pPr>
      <w:r>
        <w:rPr>
          <w:color w:val="0E101A"/>
        </w:rPr>
        <w:t>Created and</w:t>
      </w:r>
      <w:r>
        <w:rPr>
          <w:color w:val="0E101A"/>
        </w:rPr>
        <w:t xml:space="preserve"> developed SEO-optimized content for multiple websites, including Australian projects like</w:t>
      </w:r>
      <w:hyperlink r:id="rId8">
        <w:r>
          <w:rPr>
            <w:color w:val="0E101A"/>
          </w:rPr>
          <w:t xml:space="preserve"> </w:t>
        </w:r>
      </w:hyperlink>
      <w:hyperlink r:id="rId9">
        <w:r>
          <w:rPr>
            <w:color w:val="4A6EE0"/>
            <w:u w:val="single"/>
          </w:rPr>
          <w:t>Tilt Tray Perth</w:t>
        </w:r>
      </w:hyperlink>
      <w:r>
        <w:rPr>
          <w:color w:val="0E101A"/>
        </w:rPr>
        <w:t>,</w:t>
      </w:r>
      <w:hyperlink r:id="rId10">
        <w:r>
          <w:rPr>
            <w:color w:val="0E101A"/>
          </w:rPr>
          <w:t xml:space="preserve"> </w:t>
        </w:r>
      </w:hyperlink>
      <w:hyperlink r:id="rId11">
        <w:r>
          <w:rPr>
            <w:color w:val="4A6EE0"/>
            <w:u w:val="single"/>
          </w:rPr>
          <w:t>Specialized Sweeping</w:t>
        </w:r>
      </w:hyperlink>
      <w:r>
        <w:rPr>
          <w:color w:val="0E101A"/>
        </w:rPr>
        <w:t>, and the Indian-based</w:t>
      </w:r>
      <w:hyperlink r:id="rId12">
        <w:r>
          <w:rPr>
            <w:color w:val="0E101A"/>
          </w:rPr>
          <w:t xml:space="preserve"> </w:t>
        </w:r>
      </w:hyperlink>
      <w:hyperlink r:id="rId13">
        <w:proofErr w:type="spellStart"/>
        <w:r>
          <w:rPr>
            <w:color w:val="4A6EE0"/>
            <w:u w:val="single"/>
          </w:rPr>
          <w:t>Namoh</w:t>
        </w:r>
        <w:proofErr w:type="spellEnd"/>
        <w:r>
          <w:rPr>
            <w:color w:val="4A6EE0"/>
            <w:u w:val="single"/>
          </w:rPr>
          <w:t xml:space="preserve"> Packers and Movers</w:t>
        </w:r>
      </w:hyperlink>
      <w:r>
        <w:rPr>
          <w:color w:val="0E101A"/>
        </w:rPr>
        <w:t>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>Implemented Local SEO techniques, optimizing business listings and Google My Business profiles for better local search visibility.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>Utilized Google Search Console to monitor website performance, fix indexing issues, and enhance search presence.</w:t>
      </w:r>
    </w:p>
    <w:p w:rsidR="002D6B41" w:rsidRDefault="00447A9B">
      <w:pPr>
        <w:numPr>
          <w:ilvl w:val="0"/>
          <w:numId w:val="2"/>
        </w:numPr>
        <w:rPr>
          <w:color w:val="0E101A"/>
        </w:rPr>
      </w:pPr>
      <w:r>
        <w:rPr>
          <w:color w:val="0E101A"/>
        </w:rPr>
        <w:t>Developed an</w:t>
      </w:r>
      <w:r>
        <w:rPr>
          <w:color w:val="0E101A"/>
        </w:rPr>
        <w:t>d executed SEO strategies to drive organic traffic, improve search rankings, and increase user engagement.</w:t>
      </w:r>
    </w:p>
    <w:p w:rsidR="002D6B41" w:rsidRDefault="002D6B41">
      <w:pPr>
        <w:rPr>
          <w:rFonts w:ascii="Merriweather" w:eastAsia="Merriweather" w:hAnsi="Merriweather" w:cs="Merriweather"/>
          <w:sz w:val="24"/>
          <w:szCs w:val="24"/>
        </w:rPr>
      </w:pPr>
    </w:p>
    <w:p w:rsidR="002D6B41" w:rsidRDefault="002D6B41">
      <w:pPr>
        <w:rPr>
          <w:rFonts w:ascii="Merriweather" w:eastAsia="Merriweather" w:hAnsi="Merriweather" w:cs="Merriweather"/>
        </w:rPr>
      </w:pPr>
    </w:p>
    <w:p w:rsidR="002D6B41" w:rsidRDefault="00447A9B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Key Skills:</w:t>
      </w:r>
    </w:p>
    <w:p w:rsidR="002D6B41" w:rsidRDefault="00447A9B">
      <w:pPr>
        <w:rPr>
          <w:rFonts w:ascii="Merriweather" w:eastAsia="Merriweather" w:hAnsi="Merriweather" w:cs="Merriweather"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2D6B41" w:rsidRDefault="00447A9B">
      <w:pPr>
        <w:pStyle w:val="Heading3"/>
        <w:keepNext w:val="0"/>
        <w:keepLines w:val="0"/>
        <w:spacing w:before="280"/>
        <w:rPr>
          <w:color w:val="000000"/>
          <w:sz w:val="20"/>
          <w:szCs w:val="20"/>
        </w:rPr>
      </w:pPr>
      <w:bookmarkStart w:id="2" w:name="_c7v8xezi3q9t" w:colFirst="0" w:colLast="0"/>
      <w:bookmarkEnd w:id="2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Technical Skills  — </w:t>
      </w:r>
      <w:r>
        <w:rPr>
          <w:color w:val="000000"/>
          <w:sz w:val="20"/>
          <w:szCs w:val="20"/>
        </w:rPr>
        <w:t>SEO (On-Page, Off-Page, Local), SEO Audits, Keyword Research (</w:t>
      </w:r>
      <w:proofErr w:type="spellStart"/>
      <w:r>
        <w:rPr>
          <w:color w:val="000000"/>
          <w:sz w:val="20"/>
          <w:szCs w:val="20"/>
        </w:rPr>
        <w:t>SEMrush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Ubersuggest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Ahrefs</w:t>
      </w:r>
      <w:proofErr w:type="spellEnd"/>
      <w:r>
        <w:rPr>
          <w:color w:val="000000"/>
          <w:sz w:val="20"/>
          <w:szCs w:val="20"/>
        </w:rPr>
        <w:t xml:space="preserve">), </w:t>
      </w:r>
      <w:r w:rsidR="004541B9" w:rsidRPr="004541B9">
        <w:rPr>
          <w:color w:val="000000"/>
          <w:sz w:val="20"/>
          <w:szCs w:val="20"/>
        </w:rPr>
        <w:t>Screaming Frog</w:t>
      </w:r>
      <w:r w:rsidR="004541B9">
        <w:rPr>
          <w:color w:val="000000"/>
          <w:sz w:val="20"/>
          <w:szCs w:val="20"/>
        </w:rPr>
        <w:t>,</w:t>
      </w:r>
      <w:bookmarkStart w:id="3" w:name="_GoBack"/>
      <w:bookmarkEnd w:id="3"/>
      <w:r>
        <w:rPr>
          <w:color w:val="000000"/>
          <w:sz w:val="20"/>
          <w:szCs w:val="20"/>
        </w:rPr>
        <w:t xml:space="preserve">Google Analytics, Google Search Console, Backlink Building, Technical SEO, Content Optimization, </w:t>
      </w:r>
      <w:proofErr w:type="spellStart"/>
      <w:r>
        <w:rPr>
          <w:color w:val="000000"/>
          <w:sz w:val="20"/>
          <w:szCs w:val="20"/>
        </w:rPr>
        <w:t>Wordpress</w:t>
      </w:r>
      <w:proofErr w:type="spellEnd"/>
      <w:r>
        <w:rPr>
          <w:color w:val="000000"/>
          <w:sz w:val="20"/>
          <w:szCs w:val="20"/>
        </w:rPr>
        <w:t>, Excel (Data Analysis &amp; Reporting).</w:t>
      </w:r>
    </w:p>
    <w:p w:rsidR="002D6B41" w:rsidRDefault="00447A9B">
      <w:pPr>
        <w:pStyle w:val="Heading3"/>
        <w:keepNext w:val="0"/>
        <w:keepLines w:val="0"/>
        <w:spacing w:before="280"/>
        <w:rPr>
          <w:color w:val="000000"/>
          <w:sz w:val="20"/>
          <w:szCs w:val="20"/>
        </w:rPr>
      </w:pPr>
      <w:bookmarkStart w:id="4" w:name="_7i14t9yqqpzi" w:colFirst="0" w:colLast="0"/>
      <w:bookmarkEnd w:id="4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>S</w:t>
      </w: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oft </w:t>
      </w:r>
      <w:proofErr w:type="gramStart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>Skills  —</w:t>
      </w:r>
      <w:proofErr w:type="gramEnd"/>
      <w:r>
        <w:rPr>
          <w:color w:val="000000"/>
          <w:sz w:val="20"/>
          <w:szCs w:val="20"/>
        </w:rPr>
        <w:t xml:space="preserve"> Good </w:t>
      </w:r>
      <w:r>
        <w:rPr>
          <w:color w:val="000000"/>
          <w:sz w:val="20"/>
          <w:szCs w:val="20"/>
        </w:rPr>
        <w:t>Communication, Analytical Thinking, Problem-Solving, Attention to Detail, Creativity, Time Management, Team Collaboration, Adaptability, Organizational Skills.</w:t>
      </w:r>
    </w:p>
    <w:p w:rsidR="002D6B41" w:rsidRDefault="002D6B41"/>
    <w:p w:rsidR="002D6B41" w:rsidRDefault="00447A9B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Education:</w:t>
      </w:r>
    </w:p>
    <w:p w:rsidR="002D6B41" w:rsidRDefault="00447A9B">
      <w:pPr>
        <w:rPr>
          <w:rFonts w:ascii="Merriweather" w:eastAsia="Merriweather" w:hAnsi="Merriweather" w:cs="Merriweather"/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2D6B41" w:rsidRDefault="00447A9B">
      <w:pPr>
        <w:rPr>
          <w:sz w:val="20"/>
          <w:szCs w:val="20"/>
        </w:rPr>
      </w:pPr>
      <w:r>
        <w:rPr>
          <w:sz w:val="20"/>
          <w:szCs w:val="20"/>
        </w:rPr>
        <w:t>B.COM in Computer Application (2020 – 2023)</w:t>
      </w:r>
    </w:p>
    <w:p w:rsidR="002D6B41" w:rsidRDefault="00447A9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Sri Ram College Of Commerce | Jabalpur</w:t>
      </w:r>
      <w:r>
        <w:rPr>
          <w:sz w:val="20"/>
          <w:szCs w:val="20"/>
        </w:rPr>
        <w:t xml:space="preserve">, Madhya Pradesh, India </w:t>
      </w:r>
    </w:p>
    <w:p w:rsidR="002D6B41" w:rsidRDefault="002D6B41">
      <w:pPr>
        <w:rPr>
          <w:sz w:val="20"/>
          <w:szCs w:val="20"/>
        </w:rPr>
      </w:pPr>
    </w:p>
    <w:p w:rsidR="002D6B41" w:rsidRDefault="00447A9B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Certifications:</w:t>
      </w:r>
    </w:p>
    <w:p w:rsidR="002D6B41" w:rsidRDefault="00447A9B">
      <w:pPr>
        <w:rPr>
          <w:rFonts w:ascii="Merriweather" w:eastAsia="Merriweather" w:hAnsi="Merriweather" w:cs="Merriweather"/>
        </w:rPr>
      </w:pPr>
      <w:r>
        <w:pict>
          <v:rect id="_x0000_i1031" style="width:0;height:1.5pt" o:hralign="center" o:hrstd="t" o:hr="t" fillcolor="#a0a0a0" stroked="f"/>
        </w:pict>
      </w:r>
    </w:p>
    <w:p w:rsidR="002D6B41" w:rsidRDefault="00447A9B">
      <w:pPr>
        <w:pStyle w:val="Heading3"/>
        <w:keepNext w:val="0"/>
        <w:keepLines w:val="0"/>
        <w:numPr>
          <w:ilvl w:val="0"/>
          <w:numId w:val="1"/>
        </w:numPr>
        <w:spacing w:before="28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Advanced Digital Marketing Certification  </w:t>
      </w:r>
    </w:p>
    <w:p w:rsidR="002D6B41" w:rsidRDefault="00447A9B">
      <w:pPr>
        <w:pStyle w:val="Heading3"/>
        <w:keepNext w:val="0"/>
        <w:keepLines w:val="0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bookmarkStart w:id="5" w:name="_tiwrtzs2yl6z" w:colFirst="0" w:colLast="0"/>
      <w:bookmarkEnd w:id="5"/>
      <w:r>
        <w:rPr>
          <w:color w:val="000000"/>
          <w:sz w:val="20"/>
          <w:szCs w:val="20"/>
        </w:rPr>
        <w:t xml:space="preserve">Google Analytics Certification </w:t>
      </w:r>
    </w:p>
    <w:p w:rsidR="002D6B41" w:rsidRDefault="00447A9B">
      <w:pPr>
        <w:pStyle w:val="Heading3"/>
        <w:keepNext w:val="0"/>
        <w:keepLines w:val="0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Aherfs</w:t>
      </w:r>
      <w:proofErr w:type="spellEnd"/>
      <w:r>
        <w:rPr>
          <w:color w:val="000000"/>
          <w:sz w:val="20"/>
          <w:szCs w:val="20"/>
        </w:rPr>
        <w:t xml:space="preserve"> Certification Course (Beta)</w:t>
      </w:r>
    </w:p>
    <w:p w:rsidR="002D6B41" w:rsidRDefault="00447A9B">
      <w:pPr>
        <w:pStyle w:val="Heading3"/>
        <w:keepNext w:val="0"/>
        <w:keepLines w:val="0"/>
        <w:numPr>
          <w:ilvl w:val="0"/>
          <w:numId w:val="1"/>
        </w:numPr>
        <w:spacing w:before="0" w:after="0"/>
        <w:rPr>
          <w:color w:val="000000"/>
          <w:sz w:val="20"/>
          <w:szCs w:val="20"/>
        </w:rPr>
      </w:pPr>
      <w:bookmarkStart w:id="6" w:name="_deghikkqul52" w:colFirst="0" w:colLast="0"/>
      <w:bookmarkEnd w:id="6"/>
      <w:r>
        <w:rPr>
          <w:color w:val="000000"/>
          <w:sz w:val="20"/>
          <w:szCs w:val="20"/>
        </w:rPr>
        <w:t xml:space="preserve">Project Management Certification </w:t>
      </w:r>
    </w:p>
    <w:p w:rsidR="002D6B41" w:rsidRDefault="00447A9B">
      <w:pPr>
        <w:pStyle w:val="Heading3"/>
        <w:keepNext w:val="0"/>
        <w:keepLines w:val="0"/>
        <w:numPr>
          <w:ilvl w:val="0"/>
          <w:numId w:val="1"/>
        </w:numPr>
        <w:spacing w:before="0"/>
        <w:rPr>
          <w:color w:val="000000"/>
          <w:sz w:val="20"/>
          <w:szCs w:val="20"/>
        </w:rPr>
      </w:pPr>
      <w:bookmarkStart w:id="7" w:name="_djor4sm05z9s" w:colFirst="0" w:colLast="0"/>
      <w:bookmarkEnd w:id="7"/>
      <w:r>
        <w:rPr>
          <w:color w:val="000000"/>
          <w:sz w:val="20"/>
          <w:szCs w:val="20"/>
        </w:rPr>
        <w:t>Microsoft Power BI</w:t>
      </w:r>
    </w:p>
    <w:p w:rsidR="002D6B41" w:rsidRDefault="002D6B41"/>
    <w:p w:rsidR="002D6B41" w:rsidRDefault="00447A9B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Relevant Coursework:</w:t>
      </w:r>
    </w:p>
    <w:p w:rsidR="002D6B41" w:rsidRDefault="00447A9B">
      <w:pPr>
        <w:rPr>
          <w:rFonts w:ascii="Merriweather" w:eastAsia="Merriweather" w:hAnsi="Merriweather" w:cs="Merriweather"/>
        </w:rPr>
      </w:pPr>
      <w:r>
        <w:pict>
          <v:rect id="_x0000_i1032" style="width:0;height:1.5pt" o:hralign="center" o:hrstd="t" o:hr="t" fillcolor="#a0a0a0" stroked="f"/>
        </w:pict>
      </w:r>
    </w:p>
    <w:p w:rsidR="002D6B41" w:rsidRDefault="00447A9B">
      <w:pPr>
        <w:rPr>
          <w:rFonts w:ascii="Merriweather" w:eastAsia="Merriweather" w:hAnsi="Merriweather" w:cs="Merriweather"/>
          <w:i/>
          <w:color w:val="0E101A"/>
          <w:sz w:val="20"/>
          <w:szCs w:val="20"/>
        </w:rPr>
      </w:pPr>
      <w:r>
        <w:rPr>
          <w:rFonts w:ascii="Merriweather" w:eastAsia="Merriweather" w:hAnsi="Merriweather" w:cs="Merriweather"/>
          <w:b/>
          <w:color w:val="0E101A"/>
          <w:sz w:val="20"/>
          <w:szCs w:val="20"/>
        </w:rPr>
        <w:t xml:space="preserve">Advanced Digital Marketing Course </w:t>
      </w:r>
      <w:r>
        <w:rPr>
          <w:rFonts w:ascii="Merriweather" w:eastAsia="Merriweather" w:hAnsi="Merriweather" w:cs="Merriweather"/>
          <w:color w:val="0E101A"/>
          <w:sz w:val="20"/>
          <w:szCs w:val="20"/>
        </w:rPr>
        <w:t xml:space="preserve">— </w:t>
      </w:r>
      <w:r>
        <w:rPr>
          <w:rFonts w:ascii="Merriweather" w:eastAsia="Merriweather" w:hAnsi="Merriweather" w:cs="Merriweather"/>
          <w:i/>
          <w:color w:val="0E101A"/>
          <w:sz w:val="20"/>
          <w:szCs w:val="20"/>
        </w:rPr>
        <w:t xml:space="preserve">By </w:t>
      </w:r>
      <w:proofErr w:type="spellStart"/>
      <w:r>
        <w:rPr>
          <w:rFonts w:ascii="Merriweather" w:eastAsia="Merriweather" w:hAnsi="Merriweather" w:cs="Merriweather"/>
          <w:i/>
          <w:color w:val="0E101A"/>
          <w:sz w:val="20"/>
          <w:szCs w:val="20"/>
        </w:rPr>
        <w:t>DiGiMARK</w:t>
      </w:r>
      <w:proofErr w:type="spellEnd"/>
      <w:r>
        <w:rPr>
          <w:rFonts w:ascii="Merriweather" w:eastAsia="Merriweather" w:hAnsi="Merriweather" w:cs="Merriweather"/>
          <w:i/>
          <w:color w:val="0E101A"/>
          <w:sz w:val="20"/>
          <w:szCs w:val="20"/>
        </w:rPr>
        <w:t xml:space="preserve"> </w:t>
      </w:r>
    </w:p>
    <w:p w:rsidR="002D6B41" w:rsidRDefault="00447A9B">
      <w:pPr>
        <w:rPr>
          <w:rFonts w:ascii="Merriweather" w:eastAsia="Merriweather" w:hAnsi="Merriweather" w:cs="Merriweather"/>
          <w:i/>
          <w:color w:val="0E101A"/>
          <w:sz w:val="20"/>
          <w:szCs w:val="20"/>
        </w:rPr>
      </w:pPr>
      <w:r>
        <w:rPr>
          <w:rFonts w:ascii="Merriweather" w:eastAsia="Merriweather" w:hAnsi="Merriweather" w:cs="Merriweather"/>
          <w:b/>
          <w:color w:val="0E101A"/>
          <w:sz w:val="20"/>
          <w:szCs w:val="20"/>
        </w:rPr>
        <w:t xml:space="preserve">Project Management Course </w:t>
      </w:r>
      <w:r>
        <w:rPr>
          <w:rFonts w:ascii="Merriweather" w:eastAsia="Merriweather" w:hAnsi="Merriweather" w:cs="Merriweather"/>
          <w:color w:val="0E101A"/>
          <w:sz w:val="20"/>
          <w:szCs w:val="20"/>
        </w:rPr>
        <w:t xml:space="preserve">— </w:t>
      </w:r>
      <w:r>
        <w:rPr>
          <w:rFonts w:ascii="Merriweather" w:eastAsia="Merriweather" w:hAnsi="Merriweather" w:cs="Merriweather"/>
          <w:i/>
          <w:color w:val="0E101A"/>
          <w:sz w:val="20"/>
          <w:szCs w:val="20"/>
        </w:rPr>
        <w:t>LinkedIn Learning</w:t>
      </w:r>
    </w:p>
    <w:p w:rsidR="002D6B41" w:rsidRDefault="00447A9B">
      <w:pPr>
        <w:rPr>
          <w:rFonts w:ascii="Merriweather" w:eastAsia="Merriweather" w:hAnsi="Merriweather" w:cs="Merriweather"/>
          <w:i/>
          <w:color w:val="0E101A"/>
          <w:sz w:val="20"/>
          <w:szCs w:val="20"/>
        </w:rPr>
      </w:pPr>
      <w:r>
        <w:rPr>
          <w:rFonts w:ascii="Merriweather" w:eastAsia="Merriweather" w:hAnsi="Merriweather" w:cs="Merriweather"/>
          <w:b/>
          <w:color w:val="0E101A"/>
          <w:sz w:val="20"/>
          <w:szCs w:val="20"/>
        </w:rPr>
        <w:t xml:space="preserve">Business Analysis Foundations Course </w:t>
      </w:r>
      <w:r>
        <w:rPr>
          <w:rFonts w:ascii="Merriweather" w:eastAsia="Merriweather" w:hAnsi="Merriweather" w:cs="Merriweather"/>
          <w:color w:val="0E101A"/>
          <w:sz w:val="20"/>
          <w:szCs w:val="20"/>
        </w:rPr>
        <w:t xml:space="preserve">— </w:t>
      </w:r>
      <w:r>
        <w:rPr>
          <w:rFonts w:ascii="Merriweather" w:eastAsia="Merriweather" w:hAnsi="Merriweather" w:cs="Merriweather"/>
          <w:i/>
          <w:color w:val="0E101A"/>
          <w:sz w:val="20"/>
          <w:szCs w:val="20"/>
        </w:rPr>
        <w:t xml:space="preserve">LinkedIn Learning </w:t>
      </w:r>
    </w:p>
    <w:p w:rsidR="002D6B41" w:rsidRDefault="002D6B41">
      <w:pPr>
        <w:rPr>
          <w:rFonts w:ascii="Merriweather" w:eastAsia="Merriweather" w:hAnsi="Merriweather" w:cs="Merriweather"/>
        </w:rPr>
      </w:pPr>
    </w:p>
    <w:p w:rsidR="002D6B41" w:rsidRDefault="002D6B41">
      <w:pPr>
        <w:rPr>
          <w:rFonts w:ascii="Merriweather" w:eastAsia="Merriweather" w:hAnsi="Merriweather" w:cs="Merriweather"/>
          <w:sz w:val="24"/>
          <w:szCs w:val="24"/>
        </w:rPr>
      </w:pPr>
    </w:p>
    <w:p w:rsidR="002D6B41" w:rsidRDefault="002D6B41"/>
    <w:p w:rsidR="002D6B41" w:rsidRDefault="002D6B41"/>
    <w:sectPr w:rsidR="002D6B4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9B" w:rsidRDefault="00447A9B">
      <w:pPr>
        <w:spacing w:line="240" w:lineRule="auto"/>
      </w:pPr>
      <w:r>
        <w:separator/>
      </w:r>
    </w:p>
  </w:endnote>
  <w:endnote w:type="continuationSeparator" w:id="0">
    <w:p w:rsidR="00447A9B" w:rsidRDefault="00447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Merriweather Black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41" w:rsidRDefault="002D6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9B" w:rsidRDefault="00447A9B">
      <w:pPr>
        <w:spacing w:line="240" w:lineRule="auto"/>
      </w:pPr>
      <w:r>
        <w:separator/>
      </w:r>
    </w:p>
  </w:footnote>
  <w:footnote w:type="continuationSeparator" w:id="0">
    <w:p w:rsidR="00447A9B" w:rsidRDefault="00447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41" w:rsidRDefault="002D6B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6E68"/>
    <w:multiLevelType w:val="multilevel"/>
    <w:tmpl w:val="C8169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1524973"/>
    <w:multiLevelType w:val="multilevel"/>
    <w:tmpl w:val="28245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6B41"/>
    <w:rsid w:val="002D6B41"/>
    <w:rsid w:val="00410630"/>
    <w:rsid w:val="00447A9B"/>
    <w:rsid w:val="004541B9"/>
    <w:rsid w:val="00A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ttrayperth.com.au/" TargetMode="External"/><Relationship Id="rId13" Type="http://schemas.openxmlformats.org/officeDocument/2006/relationships/hyperlink" Target="https://namohpacker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amohpacker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ecializedsweeping.com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ecializedsweeping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lttrayperth.com.a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2025-02-11T12:35:00Z</dcterms:created>
  <dcterms:modified xsi:type="dcterms:W3CDTF">2025-02-11T12:37:00Z</dcterms:modified>
</cp:coreProperties>
</file>