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70F" w:rsidRDefault="00343A5F">
      <w:pPr>
        <w:pStyle w:val="Heading1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</w:p>
    <w:p w:rsidR="00E9570F" w:rsidRDefault="00343A5F">
      <w:pPr>
        <w:pStyle w:val="Heading1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</w:p>
    <w:p w:rsidR="00E9570F" w:rsidRDefault="00343A5F">
      <w:pPr>
        <w:pStyle w:val="Heading1"/>
        <w:rPr>
          <w:rFonts w:ascii="Times New Roman" w:hAnsi="Times New Roman" w:cs="Times New Roman"/>
          <w:sz w:val="40"/>
          <w:szCs w:val="40"/>
          <w:lang w:val="en-GB"/>
        </w:rPr>
      </w:pPr>
      <w:proofErr w:type="spellStart"/>
      <w:r>
        <w:rPr>
          <w:rFonts w:ascii="Times New Roman" w:hAnsi="Times New Roman" w:cs="Times New Roman"/>
          <w:sz w:val="40"/>
          <w:szCs w:val="40"/>
          <w:lang w:val="en-GB"/>
        </w:rPr>
        <w:t>Sandeep</w:t>
      </w:r>
      <w:proofErr w:type="spellEnd"/>
      <w:r>
        <w:rPr>
          <w:rFonts w:ascii="Times New Roman" w:hAnsi="Times New Roman" w:cs="Times New Roman"/>
          <w:sz w:val="40"/>
          <w:szCs w:val="4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Maner</w:t>
      </w:r>
      <w:r>
        <w:rPr>
          <w:rFonts w:ascii="Times New Roman" w:hAnsi="Times New Roman" w:cs="Times New Roman"/>
          <w:sz w:val="40"/>
          <w:szCs w:val="40"/>
          <w:lang w:val="en-GB"/>
        </w:rPr>
        <w:t>ajurikar</w:t>
      </w:r>
      <w:proofErr w:type="spellEnd"/>
      <w:r>
        <w:rPr>
          <w:rFonts w:ascii="Times New Roman" w:hAnsi="Times New Roman" w:cs="Times New Roman"/>
          <w:sz w:val="40"/>
          <w:szCs w:val="40"/>
          <w:lang w:val="en-GB"/>
        </w:rPr>
        <w:t xml:space="preserve"> </w:t>
      </w:r>
    </w:p>
    <w:p w:rsidR="00E9570F" w:rsidRDefault="00343A5F">
      <w:pPr>
        <w:jc w:val="center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E-mail: </w:t>
      </w:r>
      <w:r>
        <w:rPr>
          <w:rFonts w:ascii="Times New Roman" w:hAnsi="Times New Roman" w:cs="Times New Roman"/>
          <w:lang w:val="en-GB"/>
        </w:rPr>
        <w:t xml:space="preserve">sandeepmanerajurikar@gmail.com; </w:t>
      </w:r>
      <w:r>
        <w:rPr>
          <w:rFonts w:ascii="Times New Roman" w:hAnsi="Times New Roman" w:cs="Times New Roman"/>
          <w:b/>
          <w:bCs/>
          <w:lang w:val="en-GB"/>
        </w:rPr>
        <w:t xml:space="preserve">Mobile: </w:t>
      </w:r>
      <w:r>
        <w:rPr>
          <w:rFonts w:ascii="Times New Roman" w:hAnsi="Times New Roman" w:cs="Times New Roman"/>
          <w:lang w:val="en-GB"/>
        </w:rPr>
        <w:t xml:space="preserve"> +918600001699</w:t>
      </w:r>
    </w:p>
    <w:p w:rsidR="00E9570F" w:rsidRDefault="00343A5F">
      <w:pPr>
        <w:jc w:val="center"/>
        <w:rPr>
          <w:rFonts w:ascii="Times New Roman" w:hAnsi="Times New Roman" w:cs="Times New Roman"/>
          <w:lang w:val="en-GB"/>
        </w:rPr>
      </w:pPr>
      <w:proofErr w:type="spellStart"/>
      <w:proofErr w:type="gramStart"/>
      <w:r>
        <w:rPr>
          <w:rFonts w:ascii="Times New Roman" w:hAnsi="Times New Roman" w:cs="Times New Roman"/>
          <w:lang w:val="en-GB"/>
        </w:rPr>
        <w:t>Pune</w:t>
      </w:r>
      <w:proofErr w:type="spellEnd"/>
      <w:r>
        <w:rPr>
          <w:rFonts w:ascii="Times New Roman" w:hAnsi="Times New Roman" w:cs="Times New Roman"/>
          <w:lang w:val="en-GB"/>
        </w:rPr>
        <w:t xml:space="preserve"> India.</w:t>
      </w:r>
      <w:proofErr w:type="gramEnd"/>
    </w:p>
    <w:p w:rsidR="00E9570F" w:rsidRDefault="00E9570F">
      <w:pPr>
        <w:rPr>
          <w:rFonts w:ascii="Times New Roman" w:hAnsi="Times New Roman" w:cs="Times New Roman"/>
          <w:lang w:val="en-GB"/>
        </w:rPr>
      </w:pPr>
    </w:p>
    <w:p w:rsidR="00E9570F" w:rsidRDefault="00343A5F">
      <w:pPr>
        <w:pBdr>
          <w:bottom w:val="single" w:sz="4" w:space="1" w:color="auto"/>
        </w:pBdr>
        <w:spacing w:after="4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n-GB"/>
        </w:rPr>
        <w:t>Seeking an assignment in C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orporate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</w:rPr>
        <w:t xml:space="preserve"> Sales</w:t>
      </w:r>
    </w:p>
    <w:p w:rsidR="00E9570F" w:rsidRDefault="00343A5F">
      <w:pPr>
        <w:spacing w:after="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Career Summary</w:t>
      </w:r>
    </w:p>
    <w:p w:rsidR="00E9570F" w:rsidRDefault="00E9570F">
      <w:pPr>
        <w:spacing w:after="40"/>
        <w:jc w:val="both"/>
        <w:rPr>
          <w:rFonts w:ascii="Times New Roman" w:hAnsi="Times New Roman" w:cs="Times New Roman"/>
          <w:color w:val="000000"/>
          <w:sz w:val="22"/>
          <w:szCs w:val="22"/>
          <w:lang w:val="en-GB"/>
        </w:rPr>
      </w:pPr>
    </w:p>
    <w:p w:rsidR="00E9570F" w:rsidRDefault="00343A5F">
      <w:pPr>
        <w:tabs>
          <w:tab w:val="right" w:pos="8460"/>
          <w:tab w:val="left" w:pos="9360"/>
        </w:tabs>
        <w:spacing w:after="60"/>
        <w:ind w:right="-1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Dedicated and results-driven Hotel Sales Manager with a proven track record in driving </w:t>
      </w:r>
      <w:r>
        <w:rPr>
          <w:rFonts w:ascii="Times New Roman" w:hAnsi="Times New Roman"/>
          <w:sz w:val="22"/>
          <w:szCs w:val="22"/>
        </w:rPr>
        <w:t xml:space="preserve">revenue and exceeding targets. Seeking the opportunity to contribute my expertise in sales and marketing to further enhance the success of </w:t>
      </w:r>
      <w:proofErr w:type="spellStart"/>
      <w:r>
        <w:rPr>
          <w:rFonts w:ascii="Times New Roman" w:hAnsi="Times New Roman"/>
          <w:sz w:val="22"/>
          <w:szCs w:val="22"/>
        </w:rPr>
        <w:t>Raposaa</w:t>
      </w:r>
      <w:proofErr w:type="spellEnd"/>
      <w:r>
        <w:rPr>
          <w:rFonts w:ascii="Times New Roman" w:hAnsi="Times New Roman"/>
          <w:sz w:val="22"/>
          <w:szCs w:val="22"/>
        </w:rPr>
        <w:t xml:space="preserve"> Resort, Goa. </w:t>
      </w:r>
      <w:proofErr w:type="gramStart"/>
      <w:r>
        <w:rPr>
          <w:rFonts w:ascii="Times New Roman" w:hAnsi="Times New Roman"/>
          <w:sz w:val="22"/>
          <w:szCs w:val="22"/>
        </w:rPr>
        <w:t xml:space="preserve">Eager to leverage my interpersonal skills, leadership abilities, and industry knowledge to lead </w:t>
      </w:r>
      <w:r>
        <w:rPr>
          <w:rFonts w:ascii="Times New Roman" w:hAnsi="Times New Roman"/>
          <w:sz w:val="22"/>
          <w:szCs w:val="22"/>
        </w:rPr>
        <w:t>a high-performing sales team and achieve exceptional business growth.</w:t>
      </w:r>
      <w:proofErr w:type="gramEnd"/>
    </w:p>
    <w:p w:rsidR="00E9570F" w:rsidRDefault="00343A5F">
      <w:pPr>
        <w:tabs>
          <w:tab w:val="right" w:pos="8460"/>
          <w:tab w:val="left" w:pos="9360"/>
        </w:tabs>
        <w:spacing w:after="60"/>
        <w:ind w:right="-1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Proven strategic as well as situational leadership in:</w:t>
      </w:r>
    </w:p>
    <w:p w:rsidR="00E9570F" w:rsidRDefault="00343A5F">
      <w:pPr>
        <w:widowControl w:val="0"/>
        <w:numPr>
          <w:ilvl w:val="0"/>
          <w:numId w:val="1"/>
        </w:numPr>
        <w:tabs>
          <w:tab w:val="right" w:pos="8460"/>
          <w:tab w:val="left" w:pos="9360"/>
        </w:tabs>
        <w:spacing w:after="60"/>
        <w:ind w:right="-1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Developing and establishing profitable growth of businesses with complex, multi-dimensional mandates.</w:t>
      </w:r>
    </w:p>
    <w:p w:rsidR="00E9570F" w:rsidRDefault="00343A5F">
      <w:pPr>
        <w:widowControl w:val="0"/>
        <w:numPr>
          <w:ilvl w:val="0"/>
          <w:numId w:val="1"/>
        </w:numPr>
        <w:tabs>
          <w:tab w:val="right" w:pos="8460"/>
          <w:tab w:val="left" w:pos="9360"/>
        </w:tabs>
        <w:spacing w:after="60"/>
        <w:ind w:right="-1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Top-line revenue contribution</w:t>
      </w:r>
      <w:r>
        <w:rPr>
          <w:rFonts w:ascii="Times New Roman" w:hAnsi="Times New Roman" w:cs="Times New Roman"/>
          <w:sz w:val="22"/>
          <w:szCs w:val="22"/>
        </w:rPr>
        <w:t xml:space="preserve"> exceeding </w:t>
      </w:r>
      <w:r>
        <w:rPr>
          <w:rFonts w:ascii="Times New Roman" w:hAnsi="Times New Roman" w:cs="Times New Roman"/>
          <w:b/>
          <w:sz w:val="22"/>
          <w:szCs w:val="22"/>
        </w:rPr>
        <w:t>1.8 Cr</w:t>
      </w:r>
      <w:r>
        <w:rPr>
          <w:rFonts w:ascii="Times New Roman" w:hAnsi="Times New Roman" w:cs="Times New Roman"/>
          <w:sz w:val="22"/>
          <w:szCs w:val="22"/>
        </w:rPr>
        <w:t xml:space="preserve"> since Sept 2007.</w:t>
      </w:r>
    </w:p>
    <w:p w:rsidR="00E9570F" w:rsidRDefault="00343A5F">
      <w:pPr>
        <w:widowControl w:val="0"/>
        <w:numPr>
          <w:ilvl w:val="0"/>
          <w:numId w:val="1"/>
        </w:numPr>
        <w:tabs>
          <w:tab w:val="right" w:pos="8460"/>
          <w:tab w:val="left" w:pos="9360"/>
        </w:tabs>
        <w:spacing w:after="60"/>
        <w:ind w:right="-1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Acquired </w:t>
      </w:r>
      <w:r>
        <w:rPr>
          <w:rFonts w:ascii="Times New Roman" w:hAnsi="Times New Roman" w:cs="Times New Roman"/>
          <w:b/>
          <w:sz w:val="22"/>
          <w:szCs w:val="22"/>
        </w:rPr>
        <w:t xml:space="preserve">117 New to client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E9570F" w:rsidRDefault="00343A5F">
      <w:pPr>
        <w:numPr>
          <w:ilvl w:val="0"/>
          <w:numId w:val="1"/>
        </w:numPr>
        <w:spacing w:before="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Proven performer with distinction of achieving targets in highly competitive market environments.</w:t>
      </w:r>
    </w:p>
    <w:p w:rsidR="00E9570F" w:rsidRDefault="00343A5F">
      <w:pPr>
        <w:numPr>
          <w:ilvl w:val="0"/>
          <w:numId w:val="1"/>
        </w:numPr>
        <w:spacing w:before="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Recognized proficiencies in developing and managing channel.</w:t>
      </w:r>
    </w:p>
    <w:p w:rsidR="00E9570F" w:rsidRDefault="00343A5F">
      <w:pPr>
        <w:numPr>
          <w:ilvl w:val="0"/>
          <w:numId w:val="1"/>
        </w:numPr>
        <w:spacing w:before="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Enterprising leader with strong c</w:t>
      </w:r>
      <w:r>
        <w:rPr>
          <w:rFonts w:ascii="Times New Roman" w:hAnsi="Times New Roman" w:cs="Times New Roman"/>
          <w:sz w:val="22"/>
          <w:szCs w:val="22"/>
        </w:rPr>
        <w:t>ommunication, organizational and interpersonal skills.</w:t>
      </w:r>
    </w:p>
    <w:p w:rsidR="00E9570F" w:rsidRDefault="00343A5F">
      <w:pPr>
        <w:widowControl w:val="0"/>
        <w:numPr>
          <w:ilvl w:val="0"/>
          <w:numId w:val="1"/>
        </w:numPr>
        <w:tabs>
          <w:tab w:val="right" w:pos="8460"/>
          <w:tab w:val="left" w:pos="9360"/>
        </w:tabs>
        <w:spacing w:after="60"/>
        <w:ind w:right="-14"/>
        <w:jc w:val="both"/>
        <w:rPr>
          <w:rFonts w:ascii="Times New Roman" w:hAnsi="Times New Roman" w:cs="Times New Roman"/>
          <w:color w:val="000000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</w:rPr>
        <w:t>Consistent track record in meeting regulatory standards and compliance mandates</w:t>
      </w:r>
    </w:p>
    <w:p w:rsidR="00E9570F" w:rsidRDefault="00343A5F">
      <w:pPr>
        <w:widowControl w:val="0"/>
        <w:numPr>
          <w:ilvl w:val="0"/>
          <w:numId w:val="1"/>
        </w:numPr>
        <w:tabs>
          <w:tab w:val="right" w:pos="8460"/>
          <w:tab w:val="left" w:pos="9360"/>
        </w:tabs>
        <w:spacing w:after="60"/>
        <w:ind w:right="-14"/>
        <w:jc w:val="both"/>
        <w:rPr>
          <w:rFonts w:ascii="Times New Roman" w:hAnsi="Times New Roman" w:cs="Times New Roman"/>
          <w:color w:val="000000"/>
          <w:sz w:val="22"/>
          <w:szCs w:val="22"/>
          <w:lang w:val="en-GB"/>
        </w:rPr>
      </w:pPr>
      <w:proofErr w:type="gramStart"/>
      <w:r>
        <w:rPr>
          <w:rFonts w:ascii="Times New Roman" w:hAnsi="Times New Roman" w:cs="Times New Roman"/>
          <w:sz w:val="22"/>
          <w:szCs w:val="22"/>
          <w:lang w:val="en-GB"/>
        </w:rPr>
        <w:t>8./</w:t>
      </w:r>
      <w:proofErr w:type="gramEnd"/>
      <w:r>
        <w:rPr>
          <w:rFonts w:ascii="Times New Roman" w:hAnsi="Times New Roman" w:cs="Times New Roman"/>
          <w:sz w:val="22"/>
          <w:szCs w:val="22"/>
          <w:lang w:val="en-GB"/>
        </w:rPr>
        <w:t>0-00-Surpassed customer retention and built client base to more than 100 Companies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E9570F" w:rsidRDefault="00E9570F">
      <w:pPr>
        <w:spacing w:after="40"/>
        <w:ind w:left="360"/>
        <w:jc w:val="both"/>
        <w:rPr>
          <w:rFonts w:ascii="Times New Roman" w:hAnsi="Times New Roman" w:cs="Times New Roman"/>
          <w:color w:val="000000"/>
          <w:sz w:val="22"/>
          <w:szCs w:val="22"/>
          <w:lang w:val="en-GB"/>
        </w:rPr>
      </w:pPr>
    </w:p>
    <w:p w:rsidR="00E9570F" w:rsidRDefault="00343A5F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Key Skills: Leading/motivating </w:t>
      </w:r>
      <w:r>
        <w:rPr>
          <w:rFonts w:ascii="Times New Roman" w:hAnsi="Times New Roman" w:cs="Times New Roman"/>
          <w:sz w:val="22"/>
          <w:szCs w:val="22"/>
        </w:rPr>
        <w:t xml:space="preserve">team to superior levels of performance. </w:t>
      </w:r>
      <w:proofErr w:type="gramStart"/>
      <w:r>
        <w:rPr>
          <w:rFonts w:ascii="Times New Roman" w:hAnsi="Times New Roman" w:cs="Times New Roman"/>
          <w:sz w:val="22"/>
          <w:szCs w:val="22"/>
        </w:rPr>
        <w:t>Driving “out-of-box” thinking to quickly and effectively resolve difficult business challenges.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</w:rPr>
        <w:t>Working effectively under pressure to meet tight production deadlines.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</w:rPr>
        <w:t>Winning cooperation at all organizational levels.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</w:rPr>
        <w:t>Increasing add-on revenues from existing customer accounts.</w:t>
      </w:r>
      <w:proofErr w:type="gramEnd"/>
    </w:p>
    <w:p w:rsidR="00E9570F" w:rsidRDefault="00E9570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E9570F" w:rsidRDefault="00343A5F">
      <w:pPr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</w:rPr>
        <w:t>Continuing professional development: leadership, strategic planning, best practices, productivity and quality improvement, cost management, safe work practices and employee development.</w:t>
      </w:r>
    </w:p>
    <w:p w:rsidR="00E9570F" w:rsidRDefault="00E9570F">
      <w:pPr>
        <w:rPr>
          <w:rFonts w:ascii="Times New Roman" w:hAnsi="Times New Roman" w:cs="Times New Roman"/>
          <w:lang w:val="en-GB"/>
        </w:rPr>
      </w:pPr>
    </w:p>
    <w:p w:rsidR="00E9570F" w:rsidRDefault="00E9570F">
      <w:pPr>
        <w:pBdr>
          <w:bottom w:val="single" w:sz="4" w:space="1" w:color="auto"/>
        </w:pBdr>
        <w:shd w:val="clear" w:color="auto" w:fill="FFFFFF"/>
        <w:jc w:val="center"/>
        <w:rPr>
          <w:rFonts w:ascii="Times New Roman" w:hAnsi="Times New Roman" w:cs="Times New Roman"/>
          <w:b/>
          <w:bCs/>
          <w:lang w:val="en-GB"/>
        </w:rPr>
      </w:pPr>
    </w:p>
    <w:p w:rsidR="00E9570F" w:rsidRDefault="00343A5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Profes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sional Experience</w:t>
      </w:r>
    </w:p>
    <w:p w:rsidR="00E9570F" w:rsidRDefault="00E9570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E9570F" w:rsidRDefault="00343A5F">
      <w:pPr>
        <w:rPr>
          <w:rFonts w:ascii="Times New Roman" w:hAnsi="Times New Roman" w:cs="Times New Roman"/>
          <w:b/>
          <w:bCs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Pune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</w:rPr>
        <w:t xml:space="preserve"> Catering LLP - (RAPOSSA RESORT/COLINA)  </w:t>
      </w:r>
      <w:r>
        <w:rPr>
          <w:rFonts w:ascii="Times New Roman" w:hAnsi="Times New Roman" w:cs="Times New Roman"/>
          <w:b/>
          <w:bCs/>
          <w:sz w:val="22"/>
          <w:szCs w:val="22"/>
          <w:lang w:val="en-GB"/>
        </w:rPr>
        <w:t xml:space="preserve">                            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2"/>
          <w:szCs w:val="22"/>
        </w:rPr>
        <w:t xml:space="preserve">Jan </w:t>
      </w:r>
      <w:r>
        <w:rPr>
          <w:rFonts w:ascii="Times New Roman" w:hAnsi="Times New Roman" w:cs="Times New Roman"/>
          <w:b/>
          <w:bCs/>
          <w:sz w:val="22"/>
          <w:szCs w:val="22"/>
          <w:lang w:val="en-GB"/>
        </w:rPr>
        <w:t xml:space="preserve"> 20</w:t>
      </w:r>
      <w:r>
        <w:rPr>
          <w:rFonts w:ascii="Times New Roman" w:hAnsi="Times New Roman" w:cs="Times New Roman"/>
          <w:b/>
          <w:bCs/>
          <w:sz w:val="22"/>
          <w:szCs w:val="22"/>
        </w:rPr>
        <w:t>19</w:t>
      </w:r>
      <w:proofErr w:type="gramEnd"/>
      <w:r>
        <w:rPr>
          <w:rFonts w:ascii="Times New Roman" w:hAnsi="Times New Roman" w:cs="Times New Roman"/>
          <w:b/>
          <w:bCs/>
          <w:sz w:val="22"/>
          <w:szCs w:val="22"/>
          <w:lang w:val="en-GB"/>
        </w:rPr>
        <w:t xml:space="preserve"> – </w:t>
      </w:r>
      <w:r>
        <w:rPr>
          <w:rFonts w:ascii="Times New Roman" w:hAnsi="Times New Roman" w:cs="Times New Roman"/>
          <w:b/>
          <w:bCs/>
          <w:sz w:val="22"/>
          <w:szCs w:val="22"/>
        </w:rPr>
        <w:t>Jun 2023</w:t>
      </w:r>
    </w:p>
    <w:p w:rsidR="00E9570F" w:rsidRDefault="00343A5F">
      <w:pPr>
        <w:shd w:val="clear" w:color="auto" w:fill="FFFFFF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Corporate Sales Managers</w:t>
      </w:r>
    </w:p>
    <w:p w:rsidR="00E9570F" w:rsidRDefault="00E9570F">
      <w:pPr>
        <w:shd w:val="clear" w:color="auto" w:fill="FFFFFF"/>
        <w:rPr>
          <w:rFonts w:ascii="Times New Roman" w:hAnsi="Times New Roman"/>
          <w:b/>
          <w:bCs/>
          <w:sz w:val="22"/>
          <w:szCs w:val="22"/>
        </w:rPr>
      </w:pPr>
    </w:p>
    <w:p w:rsidR="00E9570F" w:rsidRDefault="00343A5F">
      <w:pPr>
        <w:numPr>
          <w:ilvl w:val="0"/>
          <w:numId w:val="2"/>
        </w:numPr>
        <w:shd w:val="clear" w:color="auto" w:fill="FFFFFF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Successfully developed and executed strategic sales plans, resulting in a 25% increase in overall revenue within the first year of tenure. </w:t>
      </w:r>
    </w:p>
    <w:p w:rsidR="00E9570F" w:rsidRDefault="00343A5F">
      <w:pPr>
        <w:numPr>
          <w:ilvl w:val="0"/>
          <w:numId w:val="2"/>
        </w:numPr>
        <w:shd w:val="clear" w:color="auto" w:fill="FFFFFF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Oversaw a team of 5 sales representatives, providing guidance, training, and support to achieve and surpass individu</w:t>
      </w:r>
      <w:r>
        <w:rPr>
          <w:rFonts w:ascii="Times New Roman" w:hAnsi="Times New Roman"/>
          <w:sz w:val="22"/>
          <w:szCs w:val="22"/>
        </w:rPr>
        <w:t xml:space="preserve">al and team targets. Implemented a customer relationship management (CRM) system, streamlining the sales process and enhancing customer communication, leading to improved customer satisfaction. </w:t>
      </w:r>
    </w:p>
    <w:p w:rsidR="00E9570F" w:rsidRDefault="00343A5F">
      <w:pPr>
        <w:numPr>
          <w:ilvl w:val="0"/>
          <w:numId w:val="2"/>
        </w:numPr>
        <w:shd w:val="clear" w:color="auto" w:fill="FFFFFF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Identified new business opportunities, negotiated contracts, </w:t>
      </w:r>
      <w:r>
        <w:rPr>
          <w:rFonts w:ascii="Times New Roman" w:hAnsi="Times New Roman"/>
          <w:sz w:val="22"/>
          <w:szCs w:val="22"/>
        </w:rPr>
        <w:t xml:space="preserve">and maintained relationships with key accounts and corporate clients. </w:t>
      </w:r>
    </w:p>
    <w:p w:rsidR="00E9570F" w:rsidRDefault="00343A5F">
      <w:pPr>
        <w:numPr>
          <w:ilvl w:val="0"/>
          <w:numId w:val="2"/>
        </w:numPr>
        <w:shd w:val="clear" w:color="auto" w:fill="FFFFFF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2"/>
          <w:szCs w:val="22"/>
        </w:rPr>
        <w:t>Collaborated with the marketing department to create effective promotional campaigns, resulting in increased brand awareness and customer engagement.</w:t>
      </w:r>
    </w:p>
    <w:p w:rsidR="00E9570F" w:rsidRDefault="00343A5F">
      <w:pPr>
        <w:numPr>
          <w:ilvl w:val="0"/>
          <w:numId w:val="3"/>
        </w:numPr>
        <w:tabs>
          <w:tab w:val="clear" w:pos="420"/>
        </w:tabs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Achieved consistent top performer s</w:t>
      </w:r>
      <w:r>
        <w:rPr>
          <w:rFonts w:ascii="Times New Roman" w:hAnsi="Times New Roman"/>
          <w:sz w:val="24"/>
          <w:szCs w:val="24"/>
          <w:lang w:val="en-GB"/>
        </w:rPr>
        <w:t xml:space="preserve">tatus within the sales team by exceeding monthly revenue targets. </w:t>
      </w:r>
    </w:p>
    <w:p w:rsidR="00E9570F" w:rsidRDefault="00343A5F">
      <w:pPr>
        <w:numPr>
          <w:ilvl w:val="0"/>
          <w:numId w:val="3"/>
        </w:numPr>
        <w:tabs>
          <w:tab w:val="clear" w:pos="420"/>
        </w:tabs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Actively collaborated with clients to understand their event needs and presented tailored proposals to secure new business. </w:t>
      </w:r>
      <w:bookmarkStart w:id="0" w:name="_GoBack"/>
      <w:bookmarkEnd w:id="0"/>
    </w:p>
    <w:p w:rsidR="00E9570F" w:rsidRDefault="00343A5F">
      <w:pPr>
        <w:numPr>
          <w:ilvl w:val="0"/>
          <w:numId w:val="3"/>
        </w:numPr>
        <w:tabs>
          <w:tab w:val="clear" w:pos="420"/>
        </w:tabs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lastRenderedPageBreak/>
        <w:t>Conducted site visits and tastings to showcase the venue's capab</w:t>
      </w:r>
      <w:r>
        <w:rPr>
          <w:rFonts w:ascii="Times New Roman" w:hAnsi="Times New Roman"/>
          <w:sz w:val="24"/>
          <w:szCs w:val="24"/>
          <w:lang w:val="en-GB"/>
        </w:rPr>
        <w:t xml:space="preserve">ilities, resulting in an increase in on-site bookings. </w:t>
      </w:r>
    </w:p>
    <w:p w:rsidR="00E9570F" w:rsidRDefault="00343A5F">
      <w:pPr>
        <w:numPr>
          <w:ilvl w:val="0"/>
          <w:numId w:val="3"/>
        </w:numPr>
        <w:tabs>
          <w:tab w:val="clear" w:pos="420"/>
        </w:tabs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Maintained accurate and up-to-date records of sales activities and customer interactions in the CRM system. </w:t>
      </w:r>
    </w:p>
    <w:p w:rsidR="00E9570F" w:rsidRDefault="00343A5F">
      <w:pPr>
        <w:numPr>
          <w:ilvl w:val="0"/>
          <w:numId w:val="3"/>
        </w:numPr>
        <w:tabs>
          <w:tab w:val="clear" w:pos="420"/>
        </w:tabs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Attended industry events, trade shows, and networking functions to generate leads and </w:t>
      </w:r>
      <w:r>
        <w:rPr>
          <w:rFonts w:ascii="Times New Roman" w:hAnsi="Times New Roman"/>
          <w:sz w:val="24"/>
          <w:szCs w:val="24"/>
          <w:lang w:val="en-GB"/>
        </w:rPr>
        <w:t>expand the company's presence in the market.</w:t>
      </w:r>
    </w:p>
    <w:p w:rsidR="00E9570F" w:rsidRDefault="00E9570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E9570F" w:rsidRDefault="00E9570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E9570F" w:rsidRDefault="00E9570F">
      <w:pPr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:rsidR="00E9570F" w:rsidRDefault="00343A5F">
      <w:pPr>
        <w:rPr>
          <w:rFonts w:ascii="Times New Roman" w:hAnsi="Times New Roman" w:cs="Times New Roman"/>
          <w:b/>
          <w:bCs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bCs/>
          <w:sz w:val="22"/>
          <w:szCs w:val="22"/>
          <w:lang w:val="en-GB"/>
        </w:rPr>
        <w:t>Kotak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  <w:lang w:val="en-GB"/>
        </w:rPr>
        <w:t xml:space="preserve"> Securities F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ranchise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</w:t>
      </w:r>
      <w:r>
        <w:rPr>
          <w:rFonts w:ascii="Times New Roman" w:hAnsi="Times New Roman" w:cs="Times New Roman"/>
          <w:b/>
          <w:bCs/>
          <w:sz w:val="22"/>
          <w:szCs w:val="22"/>
          <w:lang w:val="en-GB"/>
        </w:rPr>
        <w:t xml:space="preserve">                                                                Dec 2014 – </w:t>
      </w:r>
      <w:r>
        <w:rPr>
          <w:rFonts w:ascii="Times New Roman" w:hAnsi="Times New Roman" w:cs="Times New Roman"/>
          <w:b/>
          <w:bCs/>
          <w:sz w:val="22"/>
          <w:szCs w:val="22"/>
        </w:rPr>
        <w:t>Dec 2018</w:t>
      </w:r>
    </w:p>
    <w:p w:rsidR="00E9570F" w:rsidRDefault="00343A5F">
      <w:pPr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  <w:proofErr w:type="spellStart"/>
      <w:r>
        <w:rPr>
          <w:rFonts w:ascii="Times New Roman" w:hAnsi="Times New Roman" w:cs="Times New Roman"/>
          <w:b/>
          <w:bCs/>
          <w:sz w:val="22"/>
          <w:szCs w:val="22"/>
          <w:lang w:val="en-GB"/>
        </w:rPr>
        <w:t>Sr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  <w:lang w:val="en-GB"/>
        </w:rPr>
        <w:t xml:space="preserve"> Investment Manager </w:t>
      </w:r>
    </w:p>
    <w:p w:rsidR="00E9570F" w:rsidRDefault="00E9570F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</w:p>
    <w:p w:rsidR="00E9570F" w:rsidRDefault="00343A5F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Accountable for achieving monthly &amp; annual sales targets, </w:t>
      </w:r>
      <w:r>
        <w:rPr>
          <w:rFonts w:ascii="Times New Roman" w:hAnsi="Times New Roman" w:cs="Times New Roman"/>
          <w:color w:val="000000"/>
          <w:sz w:val="22"/>
          <w:szCs w:val="22"/>
        </w:rPr>
        <w:t>as agreed. Ensure proper implementation &amp; execution of relationship management &amp; investment advisory strategies. Ensure proper sales spread between products. Aim to balance NTB (New to Bank customers) with increase penetration of existing customers to deep</w:t>
      </w:r>
      <w:r>
        <w:rPr>
          <w:rFonts w:ascii="Times New Roman" w:hAnsi="Times New Roman" w:cs="Times New Roman"/>
          <w:color w:val="000000"/>
          <w:sz w:val="22"/>
          <w:szCs w:val="22"/>
        </w:rPr>
        <w:t>en the wallet share.</w:t>
      </w:r>
    </w:p>
    <w:p w:rsidR="00E9570F" w:rsidRDefault="00E9570F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</w:p>
    <w:p w:rsidR="00E9570F" w:rsidRDefault="00343A5F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Delivering a radical improvement in customer service in the local market through dynamic service leadership and the implementation of customer service strategy.</w:t>
      </w:r>
      <w:proofErr w:type="gramEnd"/>
    </w:p>
    <w:p w:rsidR="00E9570F" w:rsidRDefault="00343A5F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E9570F" w:rsidRDefault="00343A5F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Ensuring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highest  levels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of customer satisfaction. Interact with new cu</w:t>
      </w:r>
      <w:r>
        <w:rPr>
          <w:rFonts w:ascii="Times New Roman" w:hAnsi="Times New Roman" w:cs="Times New Roman"/>
          <w:color w:val="000000"/>
          <w:sz w:val="22"/>
          <w:szCs w:val="22"/>
        </w:rPr>
        <w:t>stomers to detail &amp; explain all features &amp; functions of products &amp; assist in on boarding of customers. Ensure service levels are constantly improving.</w:t>
      </w:r>
    </w:p>
    <w:p w:rsidR="00E9570F" w:rsidRDefault="00343A5F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Meeting Customer Migration targets</w:t>
      </w:r>
    </w:p>
    <w:p w:rsidR="00E9570F" w:rsidRDefault="00E9570F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</w:p>
    <w:p w:rsidR="00E9570F" w:rsidRDefault="00343A5F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Managing customer issues on service or investment needs.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Escalate if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required. Probe and identify requirements to provide appropriate solutions to customers.</w:t>
      </w:r>
    </w:p>
    <w:p w:rsidR="00E9570F" w:rsidRDefault="00E9570F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</w:p>
    <w:p w:rsidR="00E9570F" w:rsidRDefault="00343A5F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Complete knowledge on all products &amp; services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.(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Structure Notes , Bonds , Equity Linked Notes, Mutual Funds NFO and insurance products Like Zurich, Skandia , FPI ,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G</w:t>
      </w:r>
      <w:r>
        <w:rPr>
          <w:rFonts w:ascii="Times New Roman" w:hAnsi="Times New Roman" w:cs="Times New Roman"/>
          <w:color w:val="000000"/>
          <w:sz w:val="22"/>
          <w:szCs w:val="22"/>
        </w:rPr>
        <w:t>enerali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,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Metlife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E9570F" w:rsidRDefault="00343A5F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E9570F" w:rsidRDefault="00343A5F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Research complaints &amp; compliments.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Analyze &amp; suggest innovations &amp; ideas on product &amp; service improvement in addition to service level improvements.</w:t>
      </w:r>
    </w:p>
    <w:p w:rsidR="00E9570F" w:rsidRDefault="00343A5F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Keeping attuned to the current economic and financial markets so as to be current and </w:t>
      </w:r>
      <w:r>
        <w:rPr>
          <w:rFonts w:ascii="Times New Roman" w:hAnsi="Times New Roman" w:cs="Times New Roman"/>
          <w:color w:val="000000"/>
          <w:sz w:val="22"/>
          <w:szCs w:val="22"/>
        </w:rPr>
        <w:t>proficient in attending to customers queries.</w:t>
      </w:r>
    </w:p>
    <w:p w:rsidR="00E9570F" w:rsidRDefault="00E9570F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</w:p>
    <w:p w:rsidR="00E9570F" w:rsidRDefault="00343A5F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Working hand in hand with fellow CBG RMs, Service Manager and TRE to ensure that all objectives of the team are met and there is team harmony and unity.</w:t>
      </w:r>
    </w:p>
    <w:p w:rsidR="00E9570F" w:rsidRDefault="00343A5F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Working with the Branch Heads to achieve sales &amp; servic</w:t>
      </w:r>
      <w:r>
        <w:rPr>
          <w:rFonts w:ascii="Times New Roman" w:hAnsi="Times New Roman" w:cs="Times New Roman"/>
          <w:color w:val="000000"/>
          <w:sz w:val="22"/>
          <w:szCs w:val="22"/>
        </w:rPr>
        <w:t>e through in-branch business development activities, and providing feedback to the team.</w:t>
      </w:r>
      <w:proofErr w:type="gramEnd"/>
    </w:p>
    <w:p w:rsidR="00E9570F" w:rsidRDefault="00E9570F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</w:p>
    <w:p w:rsidR="00E9570F" w:rsidRDefault="00343A5F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Ensure compliance with operations risk and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rigour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requirements e.g. Health &amp; Safety standards, security of premises, KYC and anti-money laundering measures.</w:t>
      </w:r>
    </w:p>
    <w:p w:rsidR="00E9570F" w:rsidRDefault="00343A5F">
      <w:pPr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E9570F" w:rsidRDefault="00E9570F">
      <w:pPr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:rsidR="00E9570F" w:rsidRDefault="00E9570F">
      <w:pPr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:rsidR="00E9570F" w:rsidRDefault="00E9570F">
      <w:pPr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:rsidR="00E9570F" w:rsidRDefault="00E9570F">
      <w:pPr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:rsidR="00E9570F" w:rsidRDefault="00343A5F">
      <w:pPr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n-GB"/>
        </w:rPr>
        <w:t xml:space="preserve">IIFL Mutual Fund     </w:t>
      </w:r>
    </w:p>
    <w:p w:rsidR="00E9570F" w:rsidRDefault="00343A5F">
      <w:pPr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  <w:proofErr w:type="spellStart"/>
      <w:r>
        <w:rPr>
          <w:rFonts w:ascii="Times New Roman" w:hAnsi="Times New Roman" w:cs="Times New Roman"/>
          <w:b/>
          <w:bCs/>
          <w:sz w:val="22"/>
          <w:szCs w:val="22"/>
          <w:lang w:val="en-GB"/>
        </w:rPr>
        <w:t>Pune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  <w:lang w:val="en-GB"/>
        </w:rPr>
        <w:tab/>
        <w:t xml:space="preserve">                    </w:t>
      </w:r>
      <w:r>
        <w:rPr>
          <w:rFonts w:ascii="Times New Roman" w:hAnsi="Times New Roman" w:cs="Times New Roman"/>
          <w:b/>
          <w:bCs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  <w:lang w:val="en-GB"/>
        </w:rPr>
        <w:tab/>
        <w:t>Jan 2010</w:t>
      </w:r>
      <w:proofErr w:type="gramStart"/>
      <w:r>
        <w:rPr>
          <w:rFonts w:ascii="Times New Roman" w:hAnsi="Times New Roman" w:cs="Times New Roman"/>
          <w:b/>
          <w:bCs/>
          <w:sz w:val="22"/>
          <w:szCs w:val="22"/>
          <w:lang w:val="en-GB"/>
        </w:rPr>
        <w:t>–  Oct</w:t>
      </w:r>
      <w:proofErr w:type="gramEnd"/>
      <w:r>
        <w:rPr>
          <w:rFonts w:ascii="Times New Roman" w:hAnsi="Times New Roman" w:cs="Times New Roman"/>
          <w:b/>
          <w:bCs/>
          <w:sz w:val="22"/>
          <w:szCs w:val="22"/>
          <w:lang w:val="en-GB"/>
        </w:rPr>
        <w:t xml:space="preserve"> 2014  </w:t>
      </w:r>
    </w:p>
    <w:p w:rsidR="00E9570F" w:rsidRDefault="00343A5F">
      <w:pPr>
        <w:pBdr>
          <w:bottom w:val="single" w:sz="4" w:space="0" w:color="999999"/>
        </w:pBdr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  <w:lang w:val="en-GB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2"/>
          <w:szCs w:val="22"/>
          <w:lang w:val="en-GB"/>
        </w:rPr>
        <w:t>Center</w:t>
      </w:r>
      <w:proofErr w:type="spellEnd"/>
      <w:r>
        <w:rPr>
          <w:rFonts w:ascii="Times New Roman" w:hAnsi="Times New Roman" w:cs="Times New Roman"/>
          <w:b/>
          <w:bCs/>
          <w:i/>
          <w:iCs/>
          <w:sz w:val="22"/>
          <w:szCs w:val="22"/>
          <w:lang w:val="en-GB"/>
        </w:rPr>
        <w:t xml:space="preserve"> Manager </w:t>
      </w:r>
    </w:p>
    <w:p w:rsidR="00E9570F" w:rsidRDefault="00E9570F">
      <w:pPr>
        <w:pBdr>
          <w:bottom w:val="single" w:sz="4" w:space="0" w:color="999999"/>
        </w:pBdr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  <w:lang w:val="en-GB"/>
        </w:rPr>
      </w:pPr>
    </w:p>
    <w:p w:rsidR="00E9570F" w:rsidRDefault="00343A5F">
      <w:pPr>
        <w:widowControl w:val="0"/>
        <w:numPr>
          <w:ilvl w:val="0"/>
          <w:numId w:val="1"/>
        </w:numPr>
        <w:tabs>
          <w:tab w:val="right" w:pos="8460"/>
          <w:tab w:val="left" w:pos="9360"/>
        </w:tabs>
        <w:spacing w:after="60"/>
        <w:ind w:right="-1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Developing and establishing profitable growth of businesses with complex, multi-dimensional mandates.</w:t>
      </w:r>
    </w:p>
    <w:p w:rsidR="00E9570F" w:rsidRDefault="00343A5F">
      <w:pPr>
        <w:widowControl w:val="0"/>
        <w:numPr>
          <w:ilvl w:val="0"/>
          <w:numId w:val="1"/>
        </w:numPr>
        <w:tabs>
          <w:tab w:val="right" w:pos="8460"/>
          <w:tab w:val="left" w:pos="9360"/>
        </w:tabs>
        <w:spacing w:after="60"/>
        <w:ind w:right="-1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Revenue contribution BY CROSS </w:t>
      </w:r>
      <w:proofErr w:type="gramStart"/>
      <w:r>
        <w:rPr>
          <w:rFonts w:ascii="Times New Roman" w:hAnsi="Times New Roman" w:cs="Times New Roman"/>
          <w:sz w:val="22"/>
          <w:szCs w:val="22"/>
        </w:rPr>
        <w:t>SALES .</w:t>
      </w:r>
      <w:proofErr w:type="gramEnd"/>
    </w:p>
    <w:p w:rsidR="00E9570F" w:rsidRDefault="00343A5F">
      <w:pPr>
        <w:widowControl w:val="0"/>
        <w:numPr>
          <w:ilvl w:val="0"/>
          <w:numId w:val="1"/>
        </w:numPr>
        <w:tabs>
          <w:tab w:val="right" w:pos="8460"/>
          <w:tab w:val="left" w:pos="9360"/>
        </w:tabs>
        <w:spacing w:after="60"/>
        <w:ind w:right="-1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Acquired</w:t>
      </w:r>
      <w:r>
        <w:rPr>
          <w:rFonts w:ascii="Times New Roman" w:hAnsi="Times New Roman" w:cs="Times New Roman"/>
          <w:b/>
          <w:sz w:val="22"/>
          <w:szCs w:val="22"/>
        </w:rPr>
        <w:t xml:space="preserve"> New to client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E9570F" w:rsidRDefault="00343A5F">
      <w:pPr>
        <w:numPr>
          <w:ilvl w:val="0"/>
          <w:numId w:val="1"/>
        </w:numPr>
        <w:spacing w:before="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Proven performer with distinction of achieving targets in highly competitive market environments.</w:t>
      </w:r>
    </w:p>
    <w:p w:rsidR="00E9570F" w:rsidRDefault="00343A5F">
      <w:pPr>
        <w:numPr>
          <w:ilvl w:val="0"/>
          <w:numId w:val="1"/>
        </w:numPr>
        <w:spacing w:before="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Recognized proficiencies in developing and managing channel.</w:t>
      </w:r>
    </w:p>
    <w:p w:rsidR="00E9570F" w:rsidRDefault="00343A5F">
      <w:pPr>
        <w:numPr>
          <w:ilvl w:val="0"/>
          <w:numId w:val="1"/>
        </w:numPr>
        <w:spacing w:before="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Enterprising leader with strong communication, organizational and interpersonal skills.</w:t>
      </w:r>
    </w:p>
    <w:p w:rsidR="00E9570F" w:rsidRDefault="00E9570F">
      <w:pPr>
        <w:pBdr>
          <w:bottom w:val="single" w:sz="4" w:space="0" w:color="999999"/>
        </w:pBdr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  <w:lang w:val="en-GB"/>
        </w:rPr>
      </w:pPr>
    </w:p>
    <w:p w:rsidR="00E9570F" w:rsidRDefault="00E9570F">
      <w:pPr>
        <w:pBdr>
          <w:bottom w:val="single" w:sz="4" w:space="0" w:color="999999"/>
        </w:pBdr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  <w:lang w:val="en-GB"/>
        </w:rPr>
      </w:pPr>
    </w:p>
    <w:p w:rsidR="00E9570F" w:rsidRDefault="00E9570F">
      <w:pPr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:rsidR="00E9570F" w:rsidRDefault="00E9570F">
      <w:pPr>
        <w:rPr>
          <w:rFonts w:ascii="Times New Roman" w:hAnsi="Times New Roman" w:cs="Times New Roman"/>
          <w:bCs/>
          <w:sz w:val="22"/>
          <w:szCs w:val="22"/>
          <w:lang w:val="en-GB"/>
        </w:rPr>
      </w:pPr>
    </w:p>
    <w:p w:rsidR="00E9570F" w:rsidRDefault="00E9570F">
      <w:pPr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:rsidR="00E9570F" w:rsidRDefault="00E9570F">
      <w:pPr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:rsidR="00E9570F" w:rsidRDefault="00E9570F">
      <w:pPr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:rsidR="00E9570F" w:rsidRDefault="00E9570F">
      <w:pPr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:rsidR="00E9570F" w:rsidRDefault="00E9570F">
      <w:pPr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:rsidR="00E9570F" w:rsidRDefault="00343A5F">
      <w:pPr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n-GB"/>
        </w:rPr>
        <w:t>K2 Capital</w:t>
      </w:r>
      <w:r>
        <w:rPr>
          <w:rFonts w:ascii="Times New Roman" w:hAnsi="Times New Roman" w:cs="Times New Roman"/>
          <w:b/>
          <w:bCs/>
          <w:sz w:val="22"/>
          <w:szCs w:val="22"/>
          <w:lang w:val="en-GB"/>
        </w:rPr>
        <w:tab/>
        <w:t xml:space="preserve">    </w:t>
      </w:r>
      <w:r>
        <w:rPr>
          <w:rFonts w:ascii="Times New Roman" w:hAnsi="Times New Roman" w:cs="Times New Roman"/>
          <w:b/>
          <w:bCs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  <w:lang w:val="en-GB"/>
        </w:rPr>
        <w:tab/>
        <w:t xml:space="preserve">    </w:t>
      </w:r>
      <w:r>
        <w:rPr>
          <w:rFonts w:ascii="Times New Roman" w:hAnsi="Times New Roman" w:cs="Times New Roman"/>
          <w:b/>
          <w:bCs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  <w:lang w:val="en-GB"/>
        </w:rPr>
        <w:tab/>
        <w:t xml:space="preserve">              Sept 2007– Dec 2010</w:t>
      </w:r>
    </w:p>
    <w:p w:rsidR="00E9570F" w:rsidRDefault="00343A5F">
      <w:pPr>
        <w:pBdr>
          <w:bottom w:val="single" w:sz="4" w:space="0" w:color="999999"/>
        </w:pBdr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  <w:lang w:val="en-GB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sz w:val="22"/>
          <w:szCs w:val="22"/>
          <w:lang w:val="en-GB"/>
        </w:rPr>
        <w:t>Sr. Sales Manager (Sales).</w:t>
      </w:r>
      <w:proofErr w:type="gramEnd"/>
      <w:r>
        <w:rPr>
          <w:rFonts w:ascii="Times New Roman" w:hAnsi="Times New Roman" w:cs="Times New Roman"/>
          <w:b/>
          <w:bCs/>
          <w:i/>
          <w:iCs/>
          <w:sz w:val="22"/>
          <w:szCs w:val="22"/>
          <w:lang w:val="en-GB"/>
        </w:rPr>
        <w:t xml:space="preserve"> </w:t>
      </w:r>
    </w:p>
    <w:p w:rsidR="00E9570F" w:rsidRDefault="00343A5F">
      <w:pPr>
        <w:pBdr>
          <w:bottom w:val="single" w:sz="4" w:space="0" w:color="999999"/>
        </w:pBdr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  <w:lang w:val="en-GB"/>
        </w:rPr>
      </w:pPr>
      <w:r>
        <w:rPr>
          <w:rFonts w:ascii="Times New Roman" w:hAnsi="Times New Roman" w:cs="Times New Roman"/>
          <w:b/>
          <w:bCs/>
          <w:i/>
          <w:iCs/>
          <w:sz w:val="22"/>
          <w:szCs w:val="22"/>
          <w:lang w:val="en-GB"/>
        </w:rPr>
        <w:br/>
      </w:r>
    </w:p>
    <w:p w:rsidR="00E9570F" w:rsidRDefault="00E9570F">
      <w:pPr>
        <w:pBdr>
          <w:bottom w:val="single" w:sz="4" w:space="0" w:color="999999"/>
        </w:pBdr>
        <w:jc w:val="both"/>
        <w:rPr>
          <w:rFonts w:ascii="Times New Roman" w:hAnsi="Times New Roman" w:cs="Times New Roman"/>
          <w:i/>
          <w:iCs/>
          <w:lang w:val="en-GB"/>
        </w:rPr>
      </w:pPr>
    </w:p>
    <w:p w:rsidR="00E9570F" w:rsidRDefault="00343A5F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Responsible for driving the growth and profitability of the Investment business focusing on the HNWI segment focusing on Onshore as well as Offshore clients from </w:t>
      </w:r>
      <w:r>
        <w:rPr>
          <w:rFonts w:ascii="Times New Roman" w:hAnsi="Times New Roman" w:cs="Times New Roman"/>
          <w:sz w:val="22"/>
          <w:szCs w:val="22"/>
        </w:rPr>
        <w:t>Asia, Europe, Middle East and Africa.</w:t>
      </w:r>
    </w:p>
    <w:p w:rsidR="00E9570F" w:rsidRDefault="00E9570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E9570F" w:rsidRDefault="00343A5F">
      <w:pPr>
        <w:pBdr>
          <w:bottom w:val="single" w:sz="4" w:space="26" w:color="999999"/>
        </w:pBdr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>Aggressively marketing and selling heavy Banking services and products. Reviewing, strengthening and restructuring client base with emphasis only on High-net-worth companies and business. Originate new business from c</w:t>
      </w:r>
      <w:r>
        <w:rPr>
          <w:rFonts w:ascii="Times New Roman" w:hAnsi="Times New Roman" w:cs="Times New Roman"/>
          <w:sz w:val="22"/>
          <w:szCs w:val="22"/>
          <w:lang w:val="en-GB"/>
        </w:rPr>
        <w:t>lientele both within and outside India by nurturing existing relationships and referral sources.</w:t>
      </w:r>
    </w:p>
    <w:p w:rsidR="00E9570F" w:rsidRDefault="00E9570F">
      <w:pPr>
        <w:pBdr>
          <w:bottom w:val="single" w:sz="4" w:space="26" w:color="999999"/>
        </w:pBdr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:rsidR="00E9570F" w:rsidRDefault="00343A5F">
      <w:pPr>
        <w:pBdr>
          <w:bottom w:val="single" w:sz="4" w:space="26" w:color="999999"/>
        </w:pBdr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 xml:space="preserve">Cultivated and managed new and existing client relationships of high-net-worth companies and their related business. Developed sales plan for each </w:t>
      </w:r>
      <w:r>
        <w:rPr>
          <w:rFonts w:ascii="Times New Roman" w:hAnsi="Times New Roman" w:cs="Times New Roman"/>
          <w:sz w:val="22"/>
          <w:szCs w:val="22"/>
          <w:lang w:val="en-GB"/>
        </w:rPr>
        <w:t xml:space="preserve">relationships to provide an array of services and customise products. </w:t>
      </w:r>
      <w:proofErr w:type="gramStart"/>
      <w:r>
        <w:rPr>
          <w:rFonts w:ascii="Times New Roman" w:hAnsi="Times New Roman" w:cs="Times New Roman"/>
          <w:sz w:val="22"/>
          <w:szCs w:val="22"/>
          <w:lang w:val="en-GB"/>
        </w:rPr>
        <w:t>Expanded referral network through contact with various internal business partners and external intermediaries.</w:t>
      </w:r>
      <w:proofErr w:type="gramEnd"/>
      <w:r>
        <w:rPr>
          <w:rFonts w:ascii="Times New Roman" w:hAnsi="Times New Roman" w:cs="Times New Roman"/>
          <w:sz w:val="22"/>
          <w:szCs w:val="22"/>
          <w:lang w:val="en-GB"/>
        </w:rPr>
        <w:t xml:space="preserve"> Coordinate events / seminars for new business development</w:t>
      </w:r>
    </w:p>
    <w:p w:rsidR="00E9570F" w:rsidRDefault="00E9570F">
      <w:pPr>
        <w:pBdr>
          <w:bottom w:val="single" w:sz="4" w:space="26" w:color="999999"/>
        </w:pBdr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:rsidR="00E9570F" w:rsidRDefault="00343A5F">
      <w:pPr>
        <w:pBdr>
          <w:bottom w:val="single" w:sz="4" w:space="26" w:color="999999"/>
        </w:pBd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 xml:space="preserve">Responsible for </w:t>
      </w:r>
      <w:proofErr w:type="gramStart"/>
      <w:r>
        <w:rPr>
          <w:rFonts w:ascii="Times New Roman" w:hAnsi="Times New Roman" w:cs="Times New Roman"/>
          <w:sz w:val="22"/>
          <w:szCs w:val="22"/>
        </w:rPr>
        <w:t>providing  advice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to prospective and affiliate clients. </w:t>
      </w:r>
      <w:proofErr w:type="gramStart"/>
      <w:r>
        <w:rPr>
          <w:rFonts w:ascii="Times New Roman" w:hAnsi="Times New Roman" w:cs="Times New Roman"/>
          <w:sz w:val="22"/>
          <w:szCs w:val="22"/>
        </w:rPr>
        <w:t>Determining opportunities to develop client relationship .Identifying, handling and maintaining key clients.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Achieve complete information about client's goals and objectives and according to that prep</w:t>
      </w:r>
      <w:r>
        <w:rPr>
          <w:rFonts w:ascii="Times New Roman" w:hAnsi="Times New Roman" w:cs="Times New Roman"/>
          <w:sz w:val="22"/>
          <w:szCs w:val="22"/>
        </w:rPr>
        <w:t xml:space="preserve">are a </w:t>
      </w:r>
      <w:proofErr w:type="gramStart"/>
      <w:r>
        <w:rPr>
          <w:rFonts w:ascii="Times New Roman" w:hAnsi="Times New Roman" w:cs="Times New Roman"/>
          <w:sz w:val="22"/>
          <w:szCs w:val="22"/>
        </w:rPr>
        <w:t>diversified  plan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using recommended products and developed plan. Give advices to the client with complex transport solution for tactical and strategic decisions.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Generate constructional working relationship with </w:t>
      </w:r>
      <w:proofErr w:type="gramStart"/>
      <w:r>
        <w:rPr>
          <w:rFonts w:ascii="Times New Roman" w:hAnsi="Times New Roman" w:cs="Times New Roman"/>
          <w:b/>
          <w:bCs/>
          <w:sz w:val="22"/>
          <w:szCs w:val="22"/>
        </w:rPr>
        <w:t>the  team</w:t>
      </w:r>
      <w:proofErr w:type="gramEnd"/>
      <w:r>
        <w:rPr>
          <w:rFonts w:ascii="Times New Roman" w:hAnsi="Times New Roman" w:cs="Times New Roman"/>
          <w:b/>
          <w:bCs/>
          <w:sz w:val="22"/>
          <w:szCs w:val="22"/>
        </w:rPr>
        <w:t xml:space="preserve"> and research team to provide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ongoing customized products suites based on the current market scenario and client requirements.</w:t>
      </w:r>
    </w:p>
    <w:p w:rsidR="00E9570F" w:rsidRDefault="00E9570F">
      <w:pPr>
        <w:pBdr>
          <w:bottom w:val="single" w:sz="4" w:space="26" w:color="999999"/>
        </w:pBdr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:rsidR="00E9570F" w:rsidRDefault="00343A5F">
      <w:pPr>
        <w:pBdr>
          <w:bottom w:val="single" w:sz="4" w:space="26" w:color="999999"/>
        </w:pBdr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 xml:space="preserve">Managing </w:t>
      </w:r>
      <w:proofErr w:type="gramStart"/>
      <w:r>
        <w:rPr>
          <w:rFonts w:ascii="Times New Roman" w:hAnsi="Times New Roman" w:cs="Times New Roman"/>
          <w:sz w:val="22"/>
          <w:szCs w:val="22"/>
          <w:lang w:val="en-GB"/>
        </w:rPr>
        <w:t>opening  International</w:t>
      </w:r>
      <w:proofErr w:type="gramEnd"/>
      <w:r>
        <w:rPr>
          <w:rFonts w:ascii="Times New Roman" w:hAnsi="Times New Roman" w:cs="Times New Roman"/>
          <w:sz w:val="22"/>
          <w:szCs w:val="22"/>
          <w:lang w:val="en-GB"/>
        </w:rPr>
        <w:t xml:space="preserve"> Banking Account and cross Structure Note , Bonds and Insurance Products Like Zurich Skandia and Friends Provident Ltd</w:t>
      </w:r>
    </w:p>
    <w:p w:rsidR="00E9570F" w:rsidRDefault="00E9570F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:rsidR="00E9570F" w:rsidRDefault="00E9570F">
      <w:pPr>
        <w:pBdr>
          <w:bottom w:val="single" w:sz="4" w:space="26" w:color="999999"/>
        </w:pBdr>
        <w:jc w:val="both"/>
        <w:rPr>
          <w:rFonts w:ascii="Times New Roman" w:hAnsi="Times New Roman" w:cs="Times New Roman"/>
          <w:b/>
          <w:bCs/>
          <w:lang w:val="en-GB"/>
        </w:rPr>
      </w:pPr>
    </w:p>
    <w:p w:rsidR="00E9570F" w:rsidRDefault="00343A5F">
      <w:pPr>
        <w:pBdr>
          <w:bottom w:val="single" w:sz="4" w:space="26" w:color="999999"/>
        </w:pBdr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n-GB"/>
        </w:rPr>
        <w:t>Resul</w:t>
      </w:r>
      <w:r>
        <w:rPr>
          <w:rFonts w:ascii="Times New Roman" w:hAnsi="Times New Roman" w:cs="Times New Roman"/>
          <w:b/>
          <w:bCs/>
          <w:sz w:val="22"/>
          <w:szCs w:val="22"/>
          <w:lang w:val="en-GB"/>
        </w:rPr>
        <w:t>ts</w:t>
      </w:r>
    </w:p>
    <w:p w:rsidR="00E9570F" w:rsidRDefault="00E9570F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:rsidR="00E9570F" w:rsidRDefault="00343A5F">
      <w:pPr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>Successfully managing more than 117 companies  with Total Turnover Book of</w:t>
      </w:r>
      <w:r>
        <w:rPr>
          <w:rFonts w:ascii="Times New Roman" w:hAnsi="Times New Roman" w:cs="Times New Roman"/>
          <w:b/>
          <w:bCs/>
          <w:sz w:val="22"/>
          <w:szCs w:val="22"/>
          <w:lang w:val="en-GB"/>
        </w:rPr>
        <w:t xml:space="preserve"> 7 Cr,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E9570F" w:rsidRDefault="00343A5F">
      <w:pPr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</w:rPr>
        <w:t xml:space="preserve">Lead the business to double the top-line revenue contribution to1. 9 Cr at reduced cost efficiency of 60%. Enhanced the annual revenue contribution (productivity) </w:t>
      </w:r>
      <w:proofErr w:type="spellStart"/>
      <w:r>
        <w:rPr>
          <w:rFonts w:ascii="Times New Roman" w:hAnsi="Times New Roman" w:cs="Times New Roman"/>
          <w:sz w:val="22"/>
          <w:szCs w:val="22"/>
        </w:rPr>
        <w:t>upto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7 </w:t>
      </w:r>
      <w:r>
        <w:rPr>
          <w:rFonts w:ascii="Times New Roman" w:hAnsi="Times New Roman" w:cs="Times New Roman"/>
          <w:sz w:val="22"/>
          <w:szCs w:val="22"/>
        </w:rPr>
        <w:t xml:space="preserve">Lac per month </w:t>
      </w:r>
    </w:p>
    <w:p w:rsidR="00E9570F" w:rsidRDefault="00343A5F">
      <w:pPr>
        <w:widowControl w:val="0"/>
        <w:numPr>
          <w:ilvl w:val="0"/>
          <w:numId w:val="4"/>
        </w:numPr>
        <w:tabs>
          <w:tab w:val="left" w:pos="8280"/>
          <w:tab w:val="right" w:pos="8460"/>
        </w:tabs>
        <w:spacing w:before="60" w:after="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Grew the companies under Management and Turnover since March 2007.</w:t>
      </w:r>
    </w:p>
    <w:p w:rsidR="00E9570F" w:rsidRDefault="00343A5F">
      <w:pPr>
        <w:numPr>
          <w:ilvl w:val="0"/>
          <w:numId w:val="4"/>
        </w:numPr>
        <w:pBdr>
          <w:bottom w:val="single" w:sz="4" w:space="0" w:color="999999"/>
        </w:pBdr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 xml:space="preserve">Acquired 117 new to company </w:t>
      </w:r>
      <w:proofErr w:type="gramStart"/>
      <w:r>
        <w:rPr>
          <w:rFonts w:ascii="Times New Roman" w:hAnsi="Times New Roman" w:cs="Times New Roman"/>
          <w:sz w:val="22"/>
          <w:szCs w:val="22"/>
          <w:lang w:val="en-GB"/>
        </w:rPr>
        <w:t>client  Since</w:t>
      </w:r>
      <w:proofErr w:type="gramEnd"/>
      <w:r>
        <w:rPr>
          <w:rFonts w:ascii="Times New Roman" w:hAnsi="Times New Roman" w:cs="Times New Roman"/>
          <w:sz w:val="22"/>
          <w:szCs w:val="22"/>
          <w:lang w:val="en-GB"/>
        </w:rPr>
        <w:t xml:space="preserve"> March 2007.</w:t>
      </w:r>
    </w:p>
    <w:p w:rsidR="00E9570F" w:rsidRDefault="00E9570F">
      <w:pPr>
        <w:pBdr>
          <w:bottom w:val="single" w:sz="4" w:space="0" w:color="999999"/>
        </w:pBdr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:rsidR="00E9570F" w:rsidRDefault="00E9570F">
      <w:pPr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:rsidR="00E9570F" w:rsidRDefault="00343A5F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n-GB"/>
        </w:rPr>
        <w:t>Notable Accomplishments</w:t>
      </w:r>
    </w:p>
    <w:p w:rsidR="00E9570F" w:rsidRDefault="00343A5F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 xml:space="preserve">Recognized Sales performance Manager in June’10, </w:t>
      </w:r>
    </w:p>
    <w:p w:rsidR="00E9570F" w:rsidRDefault="00343A5F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>Awarded the Business Manager for Quarter 1</w:t>
      </w:r>
      <w:proofErr w:type="gramStart"/>
      <w:r>
        <w:rPr>
          <w:rFonts w:ascii="Times New Roman" w:hAnsi="Times New Roman" w:cs="Times New Roman"/>
          <w:sz w:val="22"/>
          <w:szCs w:val="22"/>
          <w:lang w:val="en-GB"/>
        </w:rPr>
        <w:t>,2</w:t>
      </w:r>
      <w:proofErr w:type="gramEnd"/>
      <w:r>
        <w:rPr>
          <w:rFonts w:ascii="Times New Roman" w:hAnsi="Times New Roman" w:cs="Times New Roman"/>
          <w:sz w:val="22"/>
          <w:szCs w:val="22"/>
          <w:lang w:val="en-GB"/>
        </w:rPr>
        <w:t xml:space="preserve"> and 3 for highest company acquisition, cost efficiency and overall performance in 2010.</w:t>
      </w:r>
    </w:p>
    <w:p w:rsidR="00E9570F" w:rsidRDefault="00343A5F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>Recognized by clients like with appreciation mails and letter</w:t>
      </w:r>
    </w:p>
    <w:p w:rsidR="00E9570F" w:rsidRDefault="00E9570F">
      <w:pPr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:rsidR="00E9570F" w:rsidRDefault="00E9570F">
      <w:pPr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:rsidR="00E9570F" w:rsidRDefault="00343A5F">
      <w:pPr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n-GB"/>
        </w:rPr>
        <w:t>Ravi Raj Investment      Mumbai</w:t>
      </w:r>
      <w:r>
        <w:rPr>
          <w:rFonts w:ascii="Times New Roman" w:hAnsi="Times New Roman" w:cs="Times New Roman"/>
          <w:b/>
          <w:bCs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  <w:lang w:val="en-GB"/>
        </w:rPr>
        <w:tab/>
        <w:t xml:space="preserve">March 2002- Aug 2007. </w:t>
      </w:r>
    </w:p>
    <w:p w:rsidR="00E9570F" w:rsidRDefault="00343A5F">
      <w:pPr>
        <w:pBdr>
          <w:bottom w:val="single" w:sz="4" w:space="0" w:color="999999"/>
        </w:pBdr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  <w:lang w:val="en-GB"/>
        </w:rPr>
      </w:pPr>
      <w:r>
        <w:rPr>
          <w:rFonts w:ascii="Times New Roman" w:hAnsi="Times New Roman" w:cs="Times New Roman"/>
          <w:b/>
          <w:bCs/>
          <w:i/>
          <w:iCs/>
          <w:sz w:val="22"/>
          <w:szCs w:val="22"/>
          <w:lang w:val="en-GB"/>
        </w:rPr>
        <w:t xml:space="preserve">Operation Manager - BANKING  </w:t>
      </w:r>
    </w:p>
    <w:p w:rsidR="00E9570F" w:rsidRDefault="00E9570F">
      <w:pPr>
        <w:pBdr>
          <w:bottom w:val="single" w:sz="4" w:space="0" w:color="999999"/>
        </w:pBdr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  <w:lang w:val="en-GB"/>
        </w:rPr>
      </w:pPr>
    </w:p>
    <w:p w:rsidR="00E9570F" w:rsidRDefault="00E9570F">
      <w:pPr>
        <w:pBdr>
          <w:bottom w:val="single" w:sz="4" w:space="0" w:color="999999"/>
        </w:pBdr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  <w:lang w:val="en-GB"/>
        </w:rPr>
      </w:pPr>
    </w:p>
    <w:p w:rsidR="00E9570F" w:rsidRDefault="00343A5F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n-GB"/>
        </w:rPr>
        <w:t xml:space="preserve">Notable </w:t>
      </w:r>
      <w:r>
        <w:rPr>
          <w:rFonts w:ascii="Times New Roman" w:hAnsi="Times New Roman" w:cs="Times New Roman"/>
          <w:b/>
          <w:bCs/>
          <w:sz w:val="22"/>
          <w:szCs w:val="22"/>
          <w:lang w:val="en-GB"/>
        </w:rPr>
        <w:t>Accomplishments</w:t>
      </w:r>
    </w:p>
    <w:p w:rsidR="00E9570F" w:rsidRDefault="00343A5F">
      <w:pPr>
        <w:widowControl w:val="0"/>
        <w:numPr>
          <w:ilvl w:val="0"/>
          <w:numId w:val="6"/>
        </w:numPr>
        <w:overflowPunct w:val="0"/>
        <w:adjustRightInd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Handle Large and Mid Corporate relationships</w:t>
      </w:r>
    </w:p>
    <w:p w:rsidR="00E9570F" w:rsidRDefault="00343A5F">
      <w:pPr>
        <w:widowControl w:val="0"/>
        <w:numPr>
          <w:ilvl w:val="0"/>
          <w:numId w:val="6"/>
        </w:numPr>
        <w:overflowPunct w:val="0"/>
        <w:adjustRightInd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Provide assistance in Trade related services with banks </w:t>
      </w:r>
    </w:p>
    <w:p w:rsidR="00E9570F" w:rsidRDefault="00343A5F">
      <w:pPr>
        <w:widowControl w:val="0"/>
        <w:numPr>
          <w:ilvl w:val="0"/>
          <w:numId w:val="6"/>
        </w:numPr>
        <w:overflowPunct w:val="0"/>
        <w:adjustRightInd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Process the transfer request and statement request</w:t>
      </w:r>
    </w:p>
    <w:p w:rsidR="00E9570F" w:rsidRDefault="00343A5F">
      <w:pPr>
        <w:widowControl w:val="0"/>
        <w:numPr>
          <w:ilvl w:val="0"/>
          <w:numId w:val="6"/>
        </w:numPr>
        <w:overflowPunct w:val="0"/>
        <w:adjustRightInd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Attend clients and assist them with </w:t>
      </w:r>
      <w:proofErr w:type="spellStart"/>
      <w:r>
        <w:rPr>
          <w:rFonts w:ascii="Times New Roman" w:hAnsi="Times New Roman" w:cs="Times New Roman"/>
          <w:bCs/>
        </w:rPr>
        <w:t>there</w:t>
      </w:r>
      <w:proofErr w:type="spellEnd"/>
      <w:r>
        <w:rPr>
          <w:rFonts w:ascii="Times New Roman" w:hAnsi="Times New Roman" w:cs="Times New Roman"/>
          <w:bCs/>
        </w:rPr>
        <w:t xml:space="preserve"> queries with banks</w:t>
      </w:r>
    </w:p>
    <w:p w:rsidR="00E9570F" w:rsidRDefault="00343A5F">
      <w:pPr>
        <w:widowControl w:val="0"/>
        <w:numPr>
          <w:ilvl w:val="0"/>
          <w:numId w:val="6"/>
        </w:numPr>
        <w:overflowPunct w:val="0"/>
        <w:adjustRightInd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Handle MIS reporting </w:t>
      </w:r>
    </w:p>
    <w:p w:rsidR="00E9570F" w:rsidRDefault="00343A5F">
      <w:pPr>
        <w:widowControl w:val="0"/>
        <w:numPr>
          <w:ilvl w:val="0"/>
          <w:numId w:val="6"/>
        </w:numPr>
        <w:overflowPunct w:val="0"/>
        <w:adjustRightInd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Repr</w:t>
      </w:r>
      <w:r>
        <w:rPr>
          <w:rFonts w:ascii="Times New Roman" w:hAnsi="Times New Roman" w:cs="Times New Roman"/>
          <w:bCs/>
        </w:rPr>
        <w:t xml:space="preserve">esent the service council in the forums to Head of corporate Banking </w:t>
      </w:r>
    </w:p>
    <w:p w:rsidR="00E9570F" w:rsidRDefault="00343A5F">
      <w:pPr>
        <w:widowControl w:val="0"/>
        <w:numPr>
          <w:ilvl w:val="0"/>
          <w:numId w:val="6"/>
        </w:numPr>
        <w:overflowPunct w:val="0"/>
        <w:adjustRightInd w:val="0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Lias</w:t>
      </w:r>
      <w:proofErr w:type="spellEnd"/>
      <w:r>
        <w:rPr>
          <w:rFonts w:ascii="Times New Roman" w:hAnsi="Times New Roman" w:cs="Times New Roman"/>
          <w:bCs/>
        </w:rPr>
        <w:t xml:space="preserve"> with the Trade Team to ensure smooth processing of transactions</w:t>
      </w:r>
    </w:p>
    <w:p w:rsidR="00E9570F" w:rsidRDefault="00343A5F">
      <w:pPr>
        <w:widowControl w:val="0"/>
        <w:numPr>
          <w:ilvl w:val="0"/>
          <w:numId w:val="6"/>
        </w:numPr>
        <w:overflowPunct w:val="0"/>
        <w:adjustRightInd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Conduct High Value callbacks for the transfer request</w:t>
      </w:r>
    </w:p>
    <w:p w:rsidR="00E9570F" w:rsidRDefault="00343A5F">
      <w:pPr>
        <w:widowControl w:val="0"/>
        <w:numPr>
          <w:ilvl w:val="0"/>
          <w:numId w:val="6"/>
        </w:numPr>
        <w:overflowPunct w:val="0"/>
        <w:adjustRightInd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Manage MIFT file and Insurance needs for company and owners </w:t>
      </w:r>
    </w:p>
    <w:p w:rsidR="00E9570F" w:rsidRDefault="00343A5F">
      <w:pPr>
        <w:widowControl w:val="0"/>
        <w:numPr>
          <w:ilvl w:val="0"/>
          <w:numId w:val="6"/>
        </w:numPr>
        <w:overflowPunct w:val="0"/>
        <w:adjustRightInd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Re</w:t>
      </w:r>
      <w:r>
        <w:rPr>
          <w:rFonts w:ascii="Times New Roman" w:hAnsi="Times New Roman" w:cs="Times New Roman"/>
          <w:bCs/>
        </w:rPr>
        <w:t>solve Banks queries received on emails.</w:t>
      </w:r>
    </w:p>
    <w:p w:rsidR="00E9570F" w:rsidRDefault="00E9570F">
      <w:pPr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:rsidR="00E9570F" w:rsidRDefault="00343A5F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:rsidR="00E9570F" w:rsidRDefault="00343A5F">
      <w:pPr>
        <w:pStyle w:val="Achievement"/>
        <w:tabs>
          <w:tab w:val="clear" w:pos="720"/>
        </w:tabs>
        <w:spacing w:after="0" w:line="240" w:lineRule="auto"/>
        <w:ind w:left="360" w:firstLine="0"/>
        <w:jc w:val="left"/>
        <w:rPr>
          <w:rFonts w:ascii="Times New Roman" w:hAnsi="Times New Roman" w:cs="Times New Roman"/>
          <w:spacing w:val="0"/>
          <w:sz w:val="22"/>
          <w:szCs w:val="22"/>
        </w:rPr>
      </w:pPr>
      <w:r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</w:p>
    <w:p w:rsidR="00E9570F" w:rsidRDefault="00E9570F">
      <w:pPr>
        <w:pStyle w:val="Achievement"/>
        <w:tabs>
          <w:tab w:val="clear" w:pos="720"/>
        </w:tabs>
        <w:spacing w:after="0" w:line="240" w:lineRule="auto"/>
        <w:ind w:left="360" w:firstLine="0"/>
        <w:jc w:val="left"/>
        <w:rPr>
          <w:rFonts w:ascii="Times New Roman" w:hAnsi="Times New Roman" w:cs="Times New Roman"/>
          <w:spacing w:val="0"/>
          <w:sz w:val="22"/>
          <w:szCs w:val="22"/>
        </w:rPr>
      </w:pPr>
    </w:p>
    <w:p w:rsidR="00E9570F" w:rsidRDefault="00343A5F">
      <w:pPr>
        <w:pStyle w:val="Achievement"/>
        <w:tabs>
          <w:tab w:val="clear" w:pos="720"/>
        </w:tabs>
        <w:spacing w:after="0" w:line="240" w:lineRule="auto"/>
        <w:ind w:left="360" w:firstLine="0"/>
        <w:jc w:val="left"/>
        <w:rPr>
          <w:rFonts w:ascii="Times New Roman" w:hAnsi="Times New Roman" w:cs="Times New Roman"/>
          <w:spacing w:val="0"/>
          <w:sz w:val="22"/>
          <w:szCs w:val="22"/>
        </w:rPr>
      </w:pPr>
      <w:r>
        <w:rPr>
          <w:rFonts w:ascii="Times New Roman" w:hAnsi="Times New Roman" w:cs="Times New Roman"/>
          <w:spacing w:val="0"/>
          <w:sz w:val="22"/>
          <w:szCs w:val="22"/>
        </w:rPr>
        <w:t xml:space="preserve">Team works through networking &amp; direct selling of Services of </w:t>
      </w:r>
      <w:proofErr w:type="spellStart"/>
      <w:r>
        <w:rPr>
          <w:rFonts w:ascii="Times New Roman" w:hAnsi="Times New Roman" w:cs="Times New Roman"/>
          <w:spacing w:val="0"/>
          <w:sz w:val="22"/>
          <w:szCs w:val="22"/>
        </w:rPr>
        <w:t>comapny</w:t>
      </w:r>
      <w:proofErr w:type="spellEnd"/>
    </w:p>
    <w:p w:rsidR="00E9570F" w:rsidRDefault="00343A5F">
      <w:pPr>
        <w:pStyle w:val="Achievement"/>
        <w:tabs>
          <w:tab w:val="clear" w:pos="720"/>
        </w:tabs>
        <w:spacing w:after="0" w:line="240" w:lineRule="auto"/>
        <w:ind w:left="360" w:firstLine="0"/>
        <w:jc w:val="left"/>
        <w:rPr>
          <w:rFonts w:ascii="Times New Roman" w:hAnsi="Times New Roman" w:cs="Times New Roman"/>
          <w:spacing w:val="0"/>
          <w:sz w:val="22"/>
          <w:szCs w:val="22"/>
        </w:rPr>
      </w:pPr>
      <w:r>
        <w:rPr>
          <w:rFonts w:ascii="Times New Roman" w:hAnsi="Times New Roman" w:cs="Times New Roman"/>
          <w:spacing w:val="0"/>
          <w:sz w:val="22"/>
          <w:szCs w:val="22"/>
        </w:rPr>
        <w:t xml:space="preserve">Interpersonal effectiveness &amp; Ability to influence - Using </w:t>
      </w:r>
      <w:r>
        <w:rPr>
          <w:rFonts w:ascii="Times New Roman" w:hAnsi="Times New Roman" w:cs="Times New Roman"/>
          <w:spacing w:val="0"/>
          <w:sz w:val="22"/>
          <w:szCs w:val="22"/>
        </w:rPr>
        <w:t>data and logic to convince others, articulating with conviction, sensing underlying needs and opinions of company</w:t>
      </w:r>
    </w:p>
    <w:p w:rsidR="00E9570F" w:rsidRDefault="00E9570F">
      <w:pPr>
        <w:pStyle w:val="Achievement"/>
        <w:tabs>
          <w:tab w:val="clear" w:pos="720"/>
        </w:tabs>
        <w:spacing w:after="0" w:line="240" w:lineRule="auto"/>
        <w:ind w:left="360" w:firstLine="0"/>
        <w:jc w:val="left"/>
        <w:rPr>
          <w:rFonts w:ascii="Times New Roman" w:hAnsi="Times New Roman" w:cs="Times New Roman"/>
          <w:spacing w:val="0"/>
          <w:sz w:val="22"/>
          <w:szCs w:val="22"/>
        </w:rPr>
      </w:pPr>
    </w:p>
    <w:p w:rsidR="00E9570F" w:rsidRDefault="00343A5F">
      <w:pPr>
        <w:pStyle w:val="Achievement"/>
        <w:tabs>
          <w:tab w:val="clear" w:pos="720"/>
        </w:tabs>
        <w:spacing w:after="0" w:line="240" w:lineRule="auto"/>
        <w:ind w:left="360" w:firstLine="0"/>
        <w:jc w:val="left"/>
        <w:rPr>
          <w:rFonts w:ascii="Times New Roman" w:hAnsi="Times New Roman" w:cs="Times New Roman"/>
          <w:spacing w:val="0"/>
          <w:sz w:val="22"/>
          <w:szCs w:val="22"/>
        </w:rPr>
      </w:pPr>
      <w:r>
        <w:rPr>
          <w:rFonts w:ascii="Times New Roman" w:hAnsi="Times New Roman" w:cs="Times New Roman"/>
          <w:spacing w:val="0"/>
          <w:sz w:val="22"/>
          <w:szCs w:val="22"/>
        </w:rPr>
        <w:t>Drive for results- Finding solutions to problems despite constraints, setting priorities, demonstrating high levels of energy in pursuing pro</w:t>
      </w:r>
      <w:r>
        <w:rPr>
          <w:rFonts w:ascii="Times New Roman" w:hAnsi="Times New Roman" w:cs="Times New Roman"/>
          <w:spacing w:val="0"/>
          <w:sz w:val="22"/>
          <w:szCs w:val="22"/>
        </w:rPr>
        <w:t>blems, setting high performance</w:t>
      </w:r>
      <w:r>
        <w:rPr>
          <w:rFonts w:ascii="Times New Roman" w:hAnsi="Times New Roman" w:cs="Times New Roman"/>
          <w:b/>
          <w:bCs/>
          <w:spacing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0"/>
          <w:sz w:val="22"/>
          <w:szCs w:val="22"/>
        </w:rPr>
        <w:t>standards</w:t>
      </w:r>
    </w:p>
    <w:p w:rsidR="00E9570F" w:rsidRDefault="00E9570F">
      <w:pPr>
        <w:pStyle w:val="Achievement"/>
        <w:tabs>
          <w:tab w:val="clear" w:pos="720"/>
        </w:tabs>
        <w:spacing w:after="0" w:line="240" w:lineRule="auto"/>
        <w:ind w:left="360" w:firstLine="0"/>
        <w:jc w:val="left"/>
        <w:rPr>
          <w:rFonts w:ascii="Times New Roman" w:hAnsi="Times New Roman" w:cs="Times New Roman"/>
          <w:b/>
          <w:bCs/>
          <w:spacing w:val="0"/>
          <w:sz w:val="22"/>
          <w:szCs w:val="22"/>
        </w:rPr>
      </w:pPr>
    </w:p>
    <w:p w:rsidR="00E9570F" w:rsidRDefault="00343A5F">
      <w:pPr>
        <w:pStyle w:val="Achievement"/>
        <w:tabs>
          <w:tab w:val="clear" w:pos="720"/>
        </w:tabs>
        <w:spacing w:after="0" w:line="240" w:lineRule="auto"/>
        <w:ind w:left="360" w:firstLine="0"/>
        <w:jc w:val="left"/>
        <w:rPr>
          <w:rFonts w:ascii="Times New Roman" w:hAnsi="Times New Roman" w:cs="Times New Roman"/>
          <w:spacing w:val="0"/>
          <w:sz w:val="22"/>
          <w:szCs w:val="22"/>
        </w:rPr>
      </w:pPr>
      <w:r>
        <w:rPr>
          <w:rFonts w:ascii="Times New Roman" w:hAnsi="Times New Roman" w:cs="Times New Roman"/>
          <w:spacing w:val="0"/>
          <w:sz w:val="22"/>
          <w:szCs w:val="22"/>
        </w:rPr>
        <w:t>Analytical Thinking- Breaking complex task in a systematic</w:t>
      </w:r>
      <w:r>
        <w:rPr>
          <w:rFonts w:ascii="Times New Roman" w:hAnsi="Times New Roman" w:cs="Times New Roman"/>
          <w:b/>
          <w:bCs/>
          <w:spacing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0"/>
          <w:sz w:val="22"/>
          <w:szCs w:val="22"/>
        </w:rPr>
        <w:t>way,</w:t>
      </w:r>
      <w:r>
        <w:rPr>
          <w:rFonts w:ascii="Times New Roman" w:hAnsi="Times New Roman" w:cs="Times New Roman"/>
          <w:b/>
          <w:bCs/>
          <w:spacing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0"/>
          <w:sz w:val="22"/>
          <w:szCs w:val="22"/>
        </w:rPr>
        <w:t>identifying trends and relationships in data, evaluating pros and cons</w:t>
      </w:r>
    </w:p>
    <w:p w:rsidR="00E9570F" w:rsidRDefault="00E9570F">
      <w:pPr>
        <w:pStyle w:val="Achievement"/>
        <w:tabs>
          <w:tab w:val="clear" w:pos="720"/>
        </w:tabs>
        <w:spacing w:after="0" w:line="240" w:lineRule="auto"/>
        <w:ind w:left="360" w:firstLine="0"/>
        <w:jc w:val="left"/>
        <w:rPr>
          <w:rFonts w:ascii="Times New Roman" w:hAnsi="Times New Roman" w:cs="Times New Roman"/>
          <w:spacing w:val="0"/>
          <w:sz w:val="22"/>
          <w:szCs w:val="22"/>
        </w:rPr>
      </w:pPr>
    </w:p>
    <w:p w:rsidR="00E9570F" w:rsidRDefault="00343A5F">
      <w:pPr>
        <w:pStyle w:val="Achievement"/>
        <w:tabs>
          <w:tab w:val="clear" w:pos="720"/>
        </w:tabs>
        <w:spacing w:after="0" w:line="240" w:lineRule="auto"/>
        <w:ind w:left="360" w:firstLine="0"/>
        <w:jc w:val="left"/>
        <w:rPr>
          <w:rFonts w:ascii="Times New Roman" w:hAnsi="Times New Roman" w:cs="Times New Roman"/>
          <w:spacing w:val="0"/>
          <w:sz w:val="22"/>
          <w:szCs w:val="22"/>
        </w:rPr>
      </w:pPr>
      <w:r>
        <w:rPr>
          <w:rFonts w:ascii="Times New Roman" w:hAnsi="Times New Roman" w:cs="Times New Roman"/>
          <w:spacing w:val="0"/>
          <w:sz w:val="22"/>
          <w:szCs w:val="22"/>
        </w:rPr>
        <w:t xml:space="preserve">Team effectiveness- Sharing Knowledge/information relevant to others, </w:t>
      </w:r>
      <w:r>
        <w:rPr>
          <w:rFonts w:ascii="Times New Roman" w:hAnsi="Times New Roman" w:cs="Times New Roman"/>
          <w:spacing w:val="0"/>
          <w:sz w:val="22"/>
          <w:szCs w:val="22"/>
        </w:rPr>
        <w:t xml:space="preserve">standing in for a team member when he/she is in need .Achievement of the specified productivity norms like </w:t>
      </w:r>
      <w:proofErr w:type="spellStart"/>
      <w:r>
        <w:rPr>
          <w:rFonts w:ascii="Times New Roman" w:hAnsi="Times New Roman" w:cs="Times New Roman"/>
          <w:spacing w:val="0"/>
          <w:sz w:val="22"/>
          <w:szCs w:val="22"/>
        </w:rPr>
        <w:t>Turn  around</w:t>
      </w:r>
      <w:proofErr w:type="spellEnd"/>
      <w:r>
        <w:rPr>
          <w:rFonts w:ascii="Times New Roman" w:hAnsi="Times New Roman" w:cs="Times New Roman"/>
          <w:spacing w:val="0"/>
          <w:sz w:val="22"/>
          <w:szCs w:val="22"/>
        </w:rPr>
        <w:t xml:space="preserve">  Time, Pulse Score, Six Sigma, etc Enhancement of relationship value with existing customers</w:t>
      </w:r>
    </w:p>
    <w:p w:rsidR="00E9570F" w:rsidRDefault="00343A5F">
      <w:pPr>
        <w:pStyle w:val="Achievement"/>
        <w:tabs>
          <w:tab w:val="clear" w:pos="720"/>
        </w:tabs>
        <w:spacing w:after="0" w:line="240" w:lineRule="auto"/>
        <w:ind w:left="360" w:firstLine="0"/>
        <w:jc w:val="left"/>
        <w:rPr>
          <w:rFonts w:ascii="Times New Roman" w:hAnsi="Times New Roman" w:cs="Times New Roman"/>
          <w:spacing w:val="0"/>
          <w:sz w:val="22"/>
          <w:szCs w:val="22"/>
        </w:rPr>
      </w:pPr>
      <w:r>
        <w:rPr>
          <w:rFonts w:ascii="Times New Roman" w:hAnsi="Times New Roman" w:cs="Times New Roman"/>
          <w:spacing w:val="0"/>
          <w:sz w:val="22"/>
          <w:szCs w:val="22"/>
        </w:rPr>
        <w:t>Manage operational risk of statutory norms,</w:t>
      </w:r>
      <w:r>
        <w:rPr>
          <w:rFonts w:ascii="Times New Roman" w:hAnsi="Times New Roman" w:cs="Times New Roman"/>
          <w:spacing w:val="0"/>
          <w:sz w:val="22"/>
          <w:szCs w:val="22"/>
        </w:rPr>
        <w:t xml:space="preserve"> policies &amp; audits.</w:t>
      </w:r>
    </w:p>
    <w:p w:rsidR="00E9570F" w:rsidRDefault="00343A5F">
      <w:pPr>
        <w:pStyle w:val="Achievement"/>
        <w:tabs>
          <w:tab w:val="clear" w:pos="720"/>
        </w:tabs>
        <w:spacing w:after="0" w:line="240" w:lineRule="auto"/>
        <w:ind w:left="360" w:firstLine="0"/>
        <w:jc w:val="left"/>
        <w:rPr>
          <w:rFonts w:ascii="Times New Roman" w:hAnsi="Times New Roman" w:cs="Times New Roman"/>
          <w:spacing w:val="0"/>
          <w:sz w:val="22"/>
          <w:szCs w:val="22"/>
        </w:rPr>
      </w:pPr>
      <w:r>
        <w:rPr>
          <w:rFonts w:ascii="Times New Roman" w:hAnsi="Times New Roman" w:cs="Times New Roman"/>
          <w:spacing w:val="0"/>
          <w:sz w:val="22"/>
          <w:szCs w:val="22"/>
        </w:rPr>
        <w:t>Understanding, Collating &amp; Interpreting large amounts of data</w:t>
      </w:r>
    </w:p>
    <w:p w:rsidR="00E9570F" w:rsidRDefault="00343A5F">
      <w:pPr>
        <w:pStyle w:val="Achievement"/>
        <w:tabs>
          <w:tab w:val="clear" w:pos="720"/>
        </w:tabs>
        <w:spacing w:after="0" w:line="240" w:lineRule="auto"/>
        <w:ind w:left="360" w:firstLine="0"/>
        <w:jc w:val="left"/>
        <w:rPr>
          <w:rFonts w:ascii="Times New Roman" w:hAnsi="Times New Roman" w:cs="Times New Roman"/>
          <w:spacing w:val="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Reporting to Acquisition heads with the detail MIS for the </w:t>
      </w:r>
      <w:proofErr w:type="gramStart"/>
      <w:r>
        <w:rPr>
          <w:rFonts w:ascii="Times New Roman" w:hAnsi="Times New Roman" w:cs="Times New Roman"/>
          <w:sz w:val="22"/>
          <w:szCs w:val="22"/>
        </w:rPr>
        <w:t>month  ABU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analysis across the </w:t>
      </w:r>
      <w:proofErr w:type="spellStart"/>
      <w:r>
        <w:rPr>
          <w:rFonts w:ascii="Times New Roman" w:hAnsi="Times New Roman" w:cs="Times New Roman"/>
          <w:sz w:val="22"/>
          <w:szCs w:val="22"/>
        </w:rPr>
        <w:t>servies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and Adherence to turnaround times</w:t>
      </w:r>
    </w:p>
    <w:p w:rsidR="00E9570F" w:rsidRDefault="00E9570F">
      <w:pPr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:rsidR="00E9570F" w:rsidRDefault="00E9570F">
      <w:pPr>
        <w:pBdr>
          <w:bottom w:val="single" w:sz="4" w:space="1" w:color="auto"/>
        </w:pBdr>
        <w:shd w:val="clear" w:color="auto" w:fill="FFFFFF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:rsidR="00E9570F" w:rsidRDefault="00E9570F">
      <w:pPr>
        <w:pBdr>
          <w:bottom w:val="single" w:sz="4" w:space="1" w:color="auto"/>
        </w:pBdr>
        <w:shd w:val="clear" w:color="auto" w:fill="FFFFFF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:rsidR="00E9570F" w:rsidRDefault="00343A5F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Education and Certifications</w:t>
      </w:r>
    </w:p>
    <w:p w:rsidR="00E9570F" w:rsidRDefault="00E9570F">
      <w:pPr>
        <w:rPr>
          <w:rFonts w:ascii="Times New Roman" w:hAnsi="Times New Roman" w:cs="Times New Roman"/>
          <w:sz w:val="22"/>
          <w:szCs w:val="22"/>
          <w:lang w:val="en-GB"/>
        </w:rPr>
      </w:pPr>
    </w:p>
    <w:p w:rsidR="00E9570F" w:rsidRDefault="00E9570F">
      <w:pPr>
        <w:rPr>
          <w:rFonts w:ascii="Times New Roman" w:hAnsi="Times New Roman" w:cs="Times New Roman"/>
          <w:sz w:val="22"/>
          <w:szCs w:val="22"/>
          <w:lang w:val="en-GB"/>
        </w:rPr>
      </w:pPr>
    </w:p>
    <w:p w:rsidR="00E9570F" w:rsidRDefault="00343A5F">
      <w:pPr>
        <w:widowControl w:val="0"/>
        <w:numPr>
          <w:ilvl w:val="0"/>
          <w:numId w:val="7"/>
        </w:numPr>
        <w:tabs>
          <w:tab w:val="left" w:pos="4320"/>
          <w:tab w:val="left" w:pos="8280"/>
        </w:tabs>
        <w:spacing w:before="60" w:after="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Universi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ty of Mumbai (India): </w:t>
      </w:r>
      <w:r w:rsidR="00AB0F19">
        <w:rPr>
          <w:rFonts w:ascii="Times New Roman" w:hAnsi="Times New Roman" w:cs="Times New Roman"/>
          <w:sz w:val="22"/>
          <w:szCs w:val="22"/>
        </w:rPr>
        <w:t>Bachelor of Commerce</w:t>
      </w:r>
      <w:r>
        <w:rPr>
          <w:rFonts w:ascii="Times New Roman" w:hAnsi="Times New Roman" w:cs="Times New Roman"/>
          <w:sz w:val="22"/>
          <w:szCs w:val="22"/>
        </w:rPr>
        <w:t>, 2001</w:t>
      </w:r>
    </w:p>
    <w:p w:rsidR="00AB0F19" w:rsidRDefault="00AB0F19" w:rsidP="00AB0F19">
      <w:pPr>
        <w:widowControl w:val="0"/>
        <w:numPr>
          <w:ilvl w:val="0"/>
          <w:numId w:val="7"/>
        </w:numPr>
        <w:tabs>
          <w:tab w:val="left" w:pos="4320"/>
          <w:tab w:val="left" w:pos="8280"/>
        </w:tabs>
        <w:spacing w:before="60" w:after="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University of Mumbai (India): </w:t>
      </w:r>
      <w:r>
        <w:rPr>
          <w:rFonts w:ascii="Times New Roman" w:hAnsi="Times New Roman" w:cs="Times New Roman"/>
          <w:sz w:val="22"/>
          <w:szCs w:val="22"/>
        </w:rPr>
        <w:t>Bachelor of Commerce, 2001</w:t>
      </w:r>
    </w:p>
    <w:p w:rsidR="00E9570F" w:rsidRDefault="00E9570F" w:rsidP="00AB0F19">
      <w:pPr>
        <w:widowControl w:val="0"/>
        <w:tabs>
          <w:tab w:val="left" w:pos="432"/>
          <w:tab w:val="left" w:pos="4320"/>
          <w:tab w:val="left" w:pos="8280"/>
        </w:tabs>
        <w:spacing w:before="60" w:after="60"/>
        <w:ind w:left="432"/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:rsidR="00E9570F" w:rsidRDefault="00E9570F">
      <w:pPr>
        <w:rPr>
          <w:rFonts w:ascii="Times New Roman" w:hAnsi="Times New Roman" w:cs="Times New Roman"/>
          <w:sz w:val="22"/>
          <w:szCs w:val="22"/>
          <w:lang w:val="en-GB"/>
        </w:rPr>
      </w:pPr>
    </w:p>
    <w:p w:rsidR="00E9570F" w:rsidRDefault="00E9570F">
      <w:pPr>
        <w:pBdr>
          <w:bottom w:val="single" w:sz="4" w:space="1" w:color="auto"/>
        </w:pBdr>
        <w:shd w:val="clear" w:color="auto" w:fill="FFFFFF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:rsidR="00E9570F" w:rsidRDefault="00343A5F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n-GB"/>
        </w:rPr>
        <w:t>Academic Achievements</w:t>
      </w:r>
    </w:p>
    <w:p w:rsidR="00E9570F" w:rsidRDefault="00E9570F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:rsidR="00E9570F" w:rsidRDefault="00343A5F">
      <w:pPr>
        <w:pStyle w:val="Achievement"/>
        <w:numPr>
          <w:ilvl w:val="0"/>
          <w:numId w:val="8"/>
        </w:numPr>
        <w:spacing w:after="0" w:line="240" w:lineRule="auto"/>
        <w:jc w:val="left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 xml:space="preserve">I was nominated to represent MET at IIM Ahmadabad for a conference on “Marketing Paradigm”. </w:t>
      </w:r>
    </w:p>
    <w:p w:rsidR="00E9570F" w:rsidRDefault="00343A5F">
      <w:pPr>
        <w:pStyle w:val="Achievement"/>
        <w:numPr>
          <w:ilvl w:val="0"/>
          <w:numId w:val="8"/>
        </w:numPr>
        <w:spacing w:after="0" w:line="240" w:lineRule="auto"/>
        <w:jc w:val="left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 xml:space="preserve">Awarded Star award” </w:t>
      </w:r>
      <w:r>
        <w:rPr>
          <w:rFonts w:ascii="Times New Roman" w:hAnsi="Times New Roman" w:cs="Times New Roman"/>
          <w:spacing w:val="0"/>
        </w:rPr>
        <w:t>for the Best Student Marketing (Student Council-00-01)</w:t>
      </w:r>
    </w:p>
    <w:p w:rsidR="00E9570F" w:rsidRDefault="00E9570F">
      <w:pPr>
        <w:rPr>
          <w:rFonts w:ascii="Times New Roman" w:hAnsi="Times New Roman" w:cs="Times New Roman"/>
          <w:sz w:val="22"/>
          <w:szCs w:val="22"/>
          <w:lang w:val="en-GB"/>
        </w:rPr>
      </w:pPr>
    </w:p>
    <w:p w:rsidR="00E9570F" w:rsidRDefault="00E9570F">
      <w:pPr>
        <w:pBdr>
          <w:bottom w:val="single" w:sz="4" w:space="1" w:color="auto"/>
        </w:pBdr>
        <w:shd w:val="clear" w:color="auto" w:fill="FFFFFF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:rsidR="00E9570F" w:rsidRDefault="00E9570F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:rsidR="00E9570F" w:rsidRDefault="00E9570F">
      <w:pPr>
        <w:pBdr>
          <w:bottom w:val="single" w:sz="4" w:space="1" w:color="auto"/>
        </w:pBdr>
        <w:shd w:val="clear" w:color="auto" w:fill="FFFFFF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:rsidR="00E9570F" w:rsidRDefault="00343A5F">
      <w:pPr>
        <w:jc w:val="center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n-GB"/>
        </w:rPr>
        <w:lastRenderedPageBreak/>
        <w:t>Personal</w:t>
      </w:r>
    </w:p>
    <w:p w:rsidR="00E9570F" w:rsidRDefault="00E9570F">
      <w:pPr>
        <w:rPr>
          <w:rFonts w:ascii="Times New Roman" w:hAnsi="Times New Roman" w:cs="Times New Roman"/>
          <w:sz w:val="22"/>
          <w:szCs w:val="22"/>
          <w:lang w:val="en-GB"/>
        </w:rPr>
      </w:pPr>
    </w:p>
    <w:p w:rsidR="00E9570F" w:rsidRDefault="00E9570F">
      <w:pPr>
        <w:rPr>
          <w:rFonts w:ascii="Times New Roman" w:hAnsi="Times New Roman" w:cs="Times New Roman"/>
          <w:sz w:val="22"/>
          <w:szCs w:val="22"/>
          <w:lang w:val="en-GB"/>
        </w:rPr>
      </w:pPr>
    </w:p>
    <w:p w:rsidR="00E9570F" w:rsidRDefault="00343A5F">
      <w:pPr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>Date of Birth</w:t>
      </w:r>
      <w:r>
        <w:rPr>
          <w:rFonts w:ascii="Times New Roman" w:hAnsi="Times New Roman" w:cs="Times New Roman"/>
          <w:sz w:val="22"/>
          <w:szCs w:val="22"/>
          <w:lang w:val="en-GB"/>
        </w:rPr>
        <w:tab/>
        <w:t>:</w:t>
      </w:r>
      <w:r>
        <w:rPr>
          <w:rFonts w:ascii="Times New Roman" w:hAnsi="Times New Roman" w:cs="Times New Roman"/>
          <w:sz w:val="22"/>
          <w:szCs w:val="22"/>
          <w:lang w:val="en-GB"/>
        </w:rPr>
        <w:tab/>
        <w:t>16th June1980</w:t>
      </w:r>
    </w:p>
    <w:p w:rsidR="00E9570F" w:rsidRDefault="00343A5F">
      <w:pPr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>Marital Status</w:t>
      </w:r>
      <w:r>
        <w:rPr>
          <w:rFonts w:ascii="Times New Roman" w:hAnsi="Times New Roman" w:cs="Times New Roman"/>
          <w:sz w:val="22"/>
          <w:szCs w:val="22"/>
          <w:lang w:val="en-GB"/>
        </w:rPr>
        <w:tab/>
        <w:t>:</w:t>
      </w:r>
      <w:r>
        <w:rPr>
          <w:rFonts w:ascii="Times New Roman" w:hAnsi="Times New Roman" w:cs="Times New Roman"/>
          <w:sz w:val="22"/>
          <w:szCs w:val="22"/>
          <w:lang w:val="en-GB"/>
        </w:rPr>
        <w:tab/>
        <w:t xml:space="preserve">Married </w:t>
      </w:r>
    </w:p>
    <w:p w:rsidR="00E9570F" w:rsidRDefault="00343A5F">
      <w:pPr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>Nationality</w:t>
      </w:r>
      <w:r>
        <w:rPr>
          <w:rFonts w:ascii="Times New Roman" w:hAnsi="Times New Roman" w:cs="Times New Roman"/>
          <w:sz w:val="22"/>
          <w:szCs w:val="22"/>
          <w:lang w:val="en-GB"/>
        </w:rPr>
        <w:tab/>
        <w:t>:</w:t>
      </w:r>
      <w:r>
        <w:rPr>
          <w:rFonts w:ascii="Times New Roman" w:hAnsi="Times New Roman" w:cs="Times New Roman"/>
          <w:sz w:val="22"/>
          <w:szCs w:val="22"/>
          <w:lang w:val="en-GB"/>
        </w:rPr>
        <w:tab/>
        <w:t>Indian</w:t>
      </w:r>
    </w:p>
    <w:p w:rsidR="00E9570F" w:rsidRDefault="00343A5F">
      <w:pPr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>Languages</w:t>
      </w:r>
      <w:r>
        <w:rPr>
          <w:rFonts w:ascii="Times New Roman" w:hAnsi="Times New Roman" w:cs="Times New Roman"/>
          <w:sz w:val="22"/>
          <w:szCs w:val="22"/>
          <w:lang w:val="en-GB"/>
        </w:rPr>
        <w:tab/>
        <w:t>:</w:t>
      </w:r>
      <w:r>
        <w:rPr>
          <w:rFonts w:ascii="Times New Roman" w:hAnsi="Times New Roman" w:cs="Times New Roman"/>
          <w:sz w:val="22"/>
          <w:szCs w:val="22"/>
          <w:lang w:val="en-GB"/>
        </w:rPr>
        <w:tab/>
        <w:t xml:space="preserve">English, Hindi and Marathi. </w:t>
      </w:r>
    </w:p>
    <w:p w:rsidR="00E9570F" w:rsidRDefault="00343A5F">
      <w:pPr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 xml:space="preserve">Pan no </w:t>
      </w:r>
      <w:r>
        <w:rPr>
          <w:rFonts w:ascii="Times New Roman" w:hAnsi="Times New Roman" w:cs="Times New Roman"/>
          <w:sz w:val="22"/>
          <w:szCs w:val="22"/>
          <w:lang w:val="en-GB"/>
        </w:rPr>
        <w:tab/>
      </w:r>
      <w:r>
        <w:rPr>
          <w:rFonts w:ascii="Times New Roman" w:hAnsi="Times New Roman" w:cs="Times New Roman"/>
          <w:sz w:val="22"/>
          <w:szCs w:val="22"/>
          <w:lang w:val="en-GB"/>
        </w:rPr>
        <w:tab/>
        <w:t>:</w:t>
      </w:r>
      <w:r>
        <w:rPr>
          <w:rFonts w:ascii="Times New Roman" w:hAnsi="Times New Roman" w:cs="Times New Roman"/>
          <w:sz w:val="22"/>
          <w:szCs w:val="22"/>
          <w:lang w:val="en-GB"/>
        </w:rPr>
        <w:tab/>
        <w:t>CPMPM6740N</w:t>
      </w:r>
    </w:p>
    <w:p w:rsidR="00E9570F" w:rsidRDefault="00E9570F">
      <w:pPr>
        <w:rPr>
          <w:rFonts w:ascii="Times New Roman" w:hAnsi="Times New Roman" w:cs="Times New Roman"/>
          <w:sz w:val="22"/>
          <w:szCs w:val="22"/>
          <w:lang w:val="en-GB"/>
        </w:rPr>
      </w:pPr>
    </w:p>
    <w:p w:rsidR="00E9570F" w:rsidRDefault="00E9570F">
      <w:pPr>
        <w:pBdr>
          <w:bottom w:val="single" w:sz="4" w:space="1" w:color="auto"/>
        </w:pBdr>
        <w:shd w:val="clear" w:color="auto" w:fill="FFFFFF"/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:rsidR="00E9570F" w:rsidRDefault="00E9570F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:rsidR="00E9570F" w:rsidRDefault="00E9570F">
      <w:pPr>
        <w:jc w:val="center"/>
        <w:rPr>
          <w:rFonts w:ascii="Times New Roman" w:hAnsi="Times New Roman" w:cs="Times New Roman"/>
          <w:sz w:val="22"/>
          <w:szCs w:val="22"/>
          <w:lang w:val="en-GB"/>
        </w:rPr>
      </w:pPr>
    </w:p>
    <w:sectPr w:rsidR="00E9570F" w:rsidSect="00E9570F">
      <w:pgSz w:w="11909" w:h="16834"/>
      <w:pgMar w:top="952" w:right="1440" w:bottom="680" w:left="144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A5F" w:rsidRDefault="00343A5F">
      <w:r>
        <w:separator/>
      </w:r>
    </w:p>
  </w:endnote>
  <w:endnote w:type="continuationSeparator" w:id="0">
    <w:p w:rsidR="00343A5F" w:rsidRDefault="00343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A5F" w:rsidRDefault="00343A5F">
      <w:r>
        <w:separator/>
      </w:r>
    </w:p>
  </w:footnote>
  <w:footnote w:type="continuationSeparator" w:id="0">
    <w:p w:rsidR="00343A5F" w:rsidRDefault="00343A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63B055A"/>
    <w:multiLevelType w:val="singleLevel"/>
    <w:tmpl w:val="D63B055A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6BC687A"/>
    <w:multiLevelType w:val="multilevel"/>
    <w:tmpl w:val="16BC687A"/>
    <w:lvl w:ilvl="0">
      <w:start w:val="1"/>
      <w:numFmt w:val="bullet"/>
      <w:lvlText w:val=""/>
      <w:lvlJc w:val="left"/>
      <w:pPr>
        <w:tabs>
          <w:tab w:val="left" w:pos="432"/>
        </w:tabs>
        <w:ind w:left="432" w:hanging="432"/>
      </w:pPr>
      <w:rPr>
        <w:rFonts w:ascii="Wingdings" w:hAnsi="Wingdings" w:hint="default"/>
        <w:sz w:val="18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30A0276"/>
    <w:multiLevelType w:val="multilevel"/>
    <w:tmpl w:val="230A0276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3F94950"/>
    <w:multiLevelType w:val="multilevel"/>
    <w:tmpl w:val="23F94950"/>
    <w:lvl w:ilvl="0">
      <w:start w:val="1"/>
      <w:numFmt w:val="bullet"/>
      <w:lvlText w:val="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A9A5D13"/>
    <w:multiLevelType w:val="multilevel"/>
    <w:tmpl w:val="3A9A5D1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372CBC"/>
    <w:multiLevelType w:val="multilevel"/>
    <w:tmpl w:val="3D372CBC"/>
    <w:lvl w:ilvl="0">
      <w:start w:val="21"/>
      <w:numFmt w:val="bullet"/>
      <w:lvlText w:val=""/>
      <w:lvlJc w:val="left"/>
      <w:pPr>
        <w:tabs>
          <w:tab w:val="left" w:pos="288"/>
        </w:tabs>
        <w:ind w:left="288" w:hanging="288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AA17993"/>
    <w:multiLevelType w:val="multilevel"/>
    <w:tmpl w:val="6AA1799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736CC6"/>
    <w:multiLevelType w:val="singleLevel"/>
    <w:tmpl w:val="7E736CC6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20"/>
  <w:drawingGridHorizontalSpacing w:val="100"/>
  <w:drawingGridVerticalSpacing w:val="136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847C4"/>
    <w:rsid w:val="00005B00"/>
    <w:rsid w:val="00007EA1"/>
    <w:rsid w:val="00012A0F"/>
    <w:rsid w:val="000168C3"/>
    <w:rsid w:val="00026D45"/>
    <w:rsid w:val="00027A66"/>
    <w:rsid w:val="00032413"/>
    <w:rsid w:val="00034E67"/>
    <w:rsid w:val="00035D43"/>
    <w:rsid w:val="00043193"/>
    <w:rsid w:val="00060152"/>
    <w:rsid w:val="00060B0F"/>
    <w:rsid w:val="00065723"/>
    <w:rsid w:val="0006628B"/>
    <w:rsid w:val="00066E19"/>
    <w:rsid w:val="00073E00"/>
    <w:rsid w:val="00077FC9"/>
    <w:rsid w:val="00080722"/>
    <w:rsid w:val="00090814"/>
    <w:rsid w:val="000952DE"/>
    <w:rsid w:val="000A136D"/>
    <w:rsid w:val="000B497B"/>
    <w:rsid w:val="000B5C6B"/>
    <w:rsid w:val="000B6FA4"/>
    <w:rsid w:val="000C715D"/>
    <w:rsid w:val="000D1019"/>
    <w:rsid w:val="000D42C3"/>
    <w:rsid w:val="000D4919"/>
    <w:rsid w:val="000D6038"/>
    <w:rsid w:val="000D7129"/>
    <w:rsid w:val="000D78AC"/>
    <w:rsid w:val="000E3557"/>
    <w:rsid w:val="000E6B8B"/>
    <w:rsid w:val="000F2AAC"/>
    <w:rsid w:val="000F457F"/>
    <w:rsid w:val="000F6615"/>
    <w:rsid w:val="00107D99"/>
    <w:rsid w:val="001243B5"/>
    <w:rsid w:val="00124570"/>
    <w:rsid w:val="00125C24"/>
    <w:rsid w:val="001264D9"/>
    <w:rsid w:val="00135E63"/>
    <w:rsid w:val="00147C7D"/>
    <w:rsid w:val="00150CE6"/>
    <w:rsid w:val="00152620"/>
    <w:rsid w:val="00153184"/>
    <w:rsid w:val="0015367C"/>
    <w:rsid w:val="00160AD0"/>
    <w:rsid w:val="00163CDD"/>
    <w:rsid w:val="0016482D"/>
    <w:rsid w:val="00164A1F"/>
    <w:rsid w:val="001659F6"/>
    <w:rsid w:val="00166E91"/>
    <w:rsid w:val="00174107"/>
    <w:rsid w:val="00181733"/>
    <w:rsid w:val="001878B8"/>
    <w:rsid w:val="001935A6"/>
    <w:rsid w:val="00195B83"/>
    <w:rsid w:val="001A1924"/>
    <w:rsid w:val="001B1329"/>
    <w:rsid w:val="001B2B70"/>
    <w:rsid w:val="001B329D"/>
    <w:rsid w:val="001B4355"/>
    <w:rsid w:val="001B46EE"/>
    <w:rsid w:val="001C2A39"/>
    <w:rsid w:val="001C5723"/>
    <w:rsid w:val="001D2507"/>
    <w:rsid w:val="001D6FA1"/>
    <w:rsid w:val="001E47BA"/>
    <w:rsid w:val="001F2EB2"/>
    <w:rsid w:val="001F59F1"/>
    <w:rsid w:val="00210C58"/>
    <w:rsid w:val="002155DE"/>
    <w:rsid w:val="00215DFA"/>
    <w:rsid w:val="002222F1"/>
    <w:rsid w:val="002339B9"/>
    <w:rsid w:val="00234679"/>
    <w:rsid w:val="002359E3"/>
    <w:rsid w:val="00251620"/>
    <w:rsid w:val="002529EC"/>
    <w:rsid w:val="0026278E"/>
    <w:rsid w:val="00263510"/>
    <w:rsid w:val="00263654"/>
    <w:rsid w:val="00264139"/>
    <w:rsid w:val="00267A10"/>
    <w:rsid w:val="00274ED1"/>
    <w:rsid w:val="00286250"/>
    <w:rsid w:val="00292EB1"/>
    <w:rsid w:val="00293548"/>
    <w:rsid w:val="002A5FAE"/>
    <w:rsid w:val="002A61F7"/>
    <w:rsid w:val="002B27FD"/>
    <w:rsid w:val="002B30FF"/>
    <w:rsid w:val="002B5320"/>
    <w:rsid w:val="002C2D33"/>
    <w:rsid w:val="002C59A7"/>
    <w:rsid w:val="002C6867"/>
    <w:rsid w:val="002D1387"/>
    <w:rsid w:val="002E0AD1"/>
    <w:rsid w:val="002E328E"/>
    <w:rsid w:val="002E4321"/>
    <w:rsid w:val="002E4F05"/>
    <w:rsid w:val="002F0C20"/>
    <w:rsid w:val="0030443C"/>
    <w:rsid w:val="00305FDF"/>
    <w:rsid w:val="0031031C"/>
    <w:rsid w:val="003142BC"/>
    <w:rsid w:val="00317DEE"/>
    <w:rsid w:val="00327071"/>
    <w:rsid w:val="0033187D"/>
    <w:rsid w:val="00343A5F"/>
    <w:rsid w:val="00345876"/>
    <w:rsid w:val="00345C60"/>
    <w:rsid w:val="00354618"/>
    <w:rsid w:val="003557AB"/>
    <w:rsid w:val="00363CA1"/>
    <w:rsid w:val="00364D95"/>
    <w:rsid w:val="003669DF"/>
    <w:rsid w:val="00371B56"/>
    <w:rsid w:val="00371F2A"/>
    <w:rsid w:val="00377E63"/>
    <w:rsid w:val="003823D6"/>
    <w:rsid w:val="00391D21"/>
    <w:rsid w:val="00396A07"/>
    <w:rsid w:val="00396A35"/>
    <w:rsid w:val="00397716"/>
    <w:rsid w:val="003A572E"/>
    <w:rsid w:val="003C1E3A"/>
    <w:rsid w:val="003C40FA"/>
    <w:rsid w:val="003D33AE"/>
    <w:rsid w:val="003D7771"/>
    <w:rsid w:val="003D7A1D"/>
    <w:rsid w:val="003E02D3"/>
    <w:rsid w:val="003E1DD7"/>
    <w:rsid w:val="003E2E65"/>
    <w:rsid w:val="003E30CA"/>
    <w:rsid w:val="003E41DC"/>
    <w:rsid w:val="003E669F"/>
    <w:rsid w:val="003F7A2E"/>
    <w:rsid w:val="00401B71"/>
    <w:rsid w:val="0040449F"/>
    <w:rsid w:val="00407AB3"/>
    <w:rsid w:val="00413AED"/>
    <w:rsid w:val="004249E8"/>
    <w:rsid w:val="00447136"/>
    <w:rsid w:val="00450DCF"/>
    <w:rsid w:val="0046699C"/>
    <w:rsid w:val="00492E2B"/>
    <w:rsid w:val="00493E93"/>
    <w:rsid w:val="00494824"/>
    <w:rsid w:val="004A4991"/>
    <w:rsid w:val="004A6B44"/>
    <w:rsid w:val="004A733C"/>
    <w:rsid w:val="004A7B3D"/>
    <w:rsid w:val="004B5304"/>
    <w:rsid w:val="004D06E5"/>
    <w:rsid w:val="004D28F5"/>
    <w:rsid w:val="004D3C8C"/>
    <w:rsid w:val="004D5B1F"/>
    <w:rsid w:val="004D6A1A"/>
    <w:rsid w:val="004D7AC7"/>
    <w:rsid w:val="004E05C5"/>
    <w:rsid w:val="004E236D"/>
    <w:rsid w:val="004E27C5"/>
    <w:rsid w:val="004E3109"/>
    <w:rsid w:val="004F7979"/>
    <w:rsid w:val="005007C2"/>
    <w:rsid w:val="00503D14"/>
    <w:rsid w:val="00512F14"/>
    <w:rsid w:val="0051508D"/>
    <w:rsid w:val="0051654B"/>
    <w:rsid w:val="00516A2D"/>
    <w:rsid w:val="0053013A"/>
    <w:rsid w:val="00531981"/>
    <w:rsid w:val="00533717"/>
    <w:rsid w:val="005552B2"/>
    <w:rsid w:val="00555366"/>
    <w:rsid w:val="005565A1"/>
    <w:rsid w:val="00556DC3"/>
    <w:rsid w:val="0056594B"/>
    <w:rsid w:val="00566427"/>
    <w:rsid w:val="00577923"/>
    <w:rsid w:val="005851FE"/>
    <w:rsid w:val="00586FA6"/>
    <w:rsid w:val="0059684D"/>
    <w:rsid w:val="005A2356"/>
    <w:rsid w:val="005A2FCC"/>
    <w:rsid w:val="005A59D5"/>
    <w:rsid w:val="005A5E78"/>
    <w:rsid w:val="005A6C22"/>
    <w:rsid w:val="005A71A2"/>
    <w:rsid w:val="005B3A42"/>
    <w:rsid w:val="005E586F"/>
    <w:rsid w:val="006023B6"/>
    <w:rsid w:val="00611A14"/>
    <w:rsid w:val="00612AF3"/>
    <w:rsid w:val="006135E5"/>
    <w:rsid w:val="00616B20"/>
    <w:rsid w:val="0061747A"/>
    <w:rsid w:val="00620889"/>
    <w:rsid w:val="00622115"/>
    <w:rsid w:val="006278F1"/>
    <w:rsid w:val="00633E7A"/>
    <w:rsid w:val="00634214"/>
    <w:rsid w:val="00635F0C"/>
    <w:rsid w:val="00637555"/>
    <w:rsid w:val="00660B0A"/>
    <w:rsid w:val="006625A0"/>
    <w:rsid w:val="00662CBA"/>
    <w:rsid w:val="006647FF"/>
    <w:rsid w:val="006654A4"/>
    <w:rsid w:val="00665D05"/>
    <w:rsid w:val="00670A5D"/>
    <w:rsid w:val="0067237F"/>
    <w:rsid w:val="00675F45"/>
    <w:rsid w:val="0069332D"/>
    <w:rsid w:val="006949E6"/>
    <w:rsid w:val="006A134E"/>
    <w:rsid w:val="006A198B"/>
    <w:rsid w:val="006A1C35"/>
    <w:rsid w:val="006B213B"/>
    <w:rsid w:val="006C3B68"/>
    <w:rsid w:val="006C4A09"/>
    <w:rsid w:val="006C681E"/>
    <w:rsid w:val="006E0FCD"/>
    <w:rsid w:val="006E107C"/>
    <w:rsid w:val="007046F3"/>
    <w:rsid w:val="00705C15"/>
    <w:rsid w:val="00710667"/>
    <w:rsid w:val="00714979"/>
    <w:rsid w:val="00715B1E"/>
    <w:rsid w:val="0071684B"/>
    <w:rsid w:val="00725595"/>
    <w:rsid w:val="00727E72"/>
    <w:rsid w:val="00734274"/>
    <w:rsid w:val="0074227D"/>
    <w:rsid w:val="00742599"/>
    <w:rsid w:val="0075022B"/>
    <w:rsid w:val="00753E7E"/>
    <w:rsid w:val="00755EE0"/>
    <w:rsid w:val="007643D6"/>
    <w:rsid w:val="00767558"/>
    <w:rsid w:val="007734E2"/>
    <w:rsid w:val="007813E2"/>
    <w:rsid w:val="007855D9"/>
    <w:rsid w:val="00787242"/>
    <w:rsid w:val="007901FB"/>
    <w:rsid w:val="0079098E"/>
    <w:rsid w:val="007951AA"/>
    <w:rsid w:val="007964AA"/>
    <w:rsid w:val="007B615B"/>
    <w:rsid w:val="007B6CBC"/>
    <w:rsid w:val="007C1027"/>
    <w:rsid w:val="007C2113"/>
    <w:rsid w:val="007C4E07"/>
    <w:rsid w:val="007D0EC4"/>
    <w:rsid w:val="007E1493"/>
    <w:rsid w:val="007E7BB4"/>
    <w:rsid w:val="00800A7C"/>
    <w:rsid w:val="008052D0"/>
    <w:rsid w:val="00815B1A"/>
    <w:rsid w:val="00837255"/>
    <w:rsid w:val="00837EC8"/>
    <w:rsid w:val="00842064"/>
    <w:rsid w:val="00843DEA"/>
    <w:rsid w:val="008454E2"/>
    <w:rsid w:val="0084629B"/>
    <w:rsid w:val="00847D0D"/>
    <w:rsid w:val="00850AD8"/>
    <w:rsid w:val="00850F39"/>
    <w:rsid w:val="00851179"/>
    <w:rsid w:val="00861E44"/>
    <w:rsid w:val="00862471"/>
    <w:rsid w:val="008625BB"/>
    <w:rsid w:val="008628C1"/>
    <w:rsid w:val="0087348E"/>
    <w:rsid w:val="0087572A"/>
    <w:rsid w:val="00875D21"/>
    <w:rsid w:val="00875D95"/>
    <w:rsid w:val="0088148C"/>
    <w:rsid w:val="008848BB"/>
    <w:rsid w:val="00886740"/>
    <w:rsid w:val="008A0BF2"/>
    <w:rsid w:val="008A3605"/>
    <w:rsid w:val="008A61E1"/>
    <w:rsid w:val="008B12FE"/>
    <w:rsid w:val="008B138A"/>
    <w:rsid w:val="008B2D3A"/>
    <w:rsid w:val="008B3E3F"/>
    <w:rsid w:val="008B4B52"/>
    <w:rsid w:val="008B6BDE"/>
    <w:rsid w:val="008C687E"/>
    <w:rsid w:val="008D3B85"/>
    <w:rsid w:val="008E4C21"/>
    <w:rsid w:val="008F07E4"/>
    <w:rsid w:val="008F70C8"/>
    <w:rsid w:val="00903E86"/>
    <w:rsid w:val="00904093"/>
    <w:rsid w:val="00913308"/>
    <w:rsid w:val="00917636"/>
    <w:rsid w:val="0092063E"/>
    <w:rsid w:val="00921478"/>
    <w:rsid w:val="00921D11"/>
    <w:rsid w:val="00926199"/>
    <w:rsid w:val="00936375"/>
    <w:rsid w:val="00941C71"/>
    <w:rsid w:val="009442A3"/>
    <w:rsid w:val="00957B22"/>
    <w:rsid w:val="00964813"/>
    <w:rsid w:val="009660F3"/>
    <w:rsid w:val="00966B46"/>
    <w:rsid w:val="009709DC"/>
    <w:rsid w:val="009714C2"/>
    <w:rsid w:val="00991072"/>
    <w:rsid w:val="00995360"/>
    <w:rsid w:val="00997486"/>
    <w:rsid w:val="009A431E"/>
    <w:rsid w:val="009A55C2"/>
    <w:rsid w:val="009A7AC7"/>
    <w:rsid w:val="009C10BD"/>
    <w:rsid w:val="009C1A19"/>
    <w:rsid w:val="009E2E8F"/>
    <w:rsid w:val="009F28C4"/>
    <w:rsid w:val="00A03D13"/>
    <w:rsid w:val="00A14C00"/>
    <w:rsid w:val="00A1690C"/>
    <w:rsid w:val="00A178FE"/>
    <w:rsid w:val="00A3780D"/>
    <w:rsid w:val="00A40729"/>
    <w:rsid w:val="00A45ABC"/>
    <w:rsid w:val="00A52751"/>
    <w:rsid w:val="00A66D2A"/>
    <w:rsid w:val="00A77948"/>
    <w:rsid w:val="00A817B7"/>
    <w:rsid w:val="00A82A14"/>
    <w:rsid w:val="00A8406F"/>
    <w:rsid w:val="00A94FCC"/>
    <w:rsid w:val="00A96BD9"/>
    <w:rsid w:val="00A97EFF"/>
    <w:rsid w:val="00AA4E06"/>
    <w:rsid w:val="00AA73AC"/>
    <w:rsid w:val="00AB0F19"/>
    <w:rsid w:val="00AB24D3"/>
    <w:rsid w:val="00AC130A"/>
    <w:rsid w:val="00AC2803"/>
    <w:rsid w:val="00AC4213"/>
    <w:rsid w:val="00AC7403"/>
    <w:rsid w:val="00AE4264"/>
    <w:rsid w:val="00AF4D56"/>
    <w:rsid w:val="00AF7386"/>
    <w:rsid w:val="00B0583E"/>
    <w:rsid w:val="00B07F2D"/>
    <w:rsid w:val="00B12B81"/>
    <w:rsid w:val="00B14661"/>
    <w:rsid w:val="00B16907"/>
    <w:rsid w:val="00B23EC8"/>
    <w:rsid w:val="00B25FA7"/>
    <w:rsid w:val="00B44402"/>
    <w:rsid w:val="00B50A9B"/>
    <w:rsid w:val="00B53FD0"/>
    <w:rsid w:val="00B576B7"/>
    <w:rsid w:val="00B60C07"/>
    <w:rsid w:val="00B61F7E"/>
    <w:rsid w:val="00B6506B"/>
    <w:rsid w:val="00B6647C"/>
    <w:rsid w:val="00B7765E"/>
    <w:rsid w:val="00B80369"/>
    <w:rsid w:val="00B80511"/>
    <w:rsid w:val="00B80CB9"/>
    <w:rsid w:val="00B84331"/>
    <w:rsid w:val="00B84EB0"/>
    <w:rsid w:val="00B8683E"/>
    <w:rsid w:val="00B92006"/>
    <w:rsid w:val="00B92E41"/>
    <w:rsid w:val="00B94AB4"/>
    <w:rsid w:val="00B97A2F"/>
    <w:rsid w:val="00BA5027"/>
    <w:rsid w:val="00BA5090"/>
    <w:rsid w:val="00BA58DB"/>
    <w:rsid w:val="00BB7F0D"/>
    <w:rsid w:val="00BC39DB"/>
    <w:rsid w:val="00BC4E58"/>
    <w:rsid w:val="00BF0F6B"/>
    <w:rsid w:val="00BF5122"/>
    <w:rsid w:val="00C00AE1"/>
    <w:rsid w:val="00C0106F"/>
    <w:rsid w:val="00C051C6"/>
    <w:rsid w:val="00C05CEF"/>
    <w:rsid w:val="00C1408A"/>
    <w:rsid w:val="00C147AF"/>
    <w:rsid w:val="00C16DFF"/>
    <w:rsid w:val="00C260FD"/>
    <w:rsid w:val="00C261E7"/>
    <w:rsid w:val="00C26ED9"/>
    <w:rsid w:val="00C332D8"/>
    <w:rsid w:val="00C4187A"/>
    <w:rsid w:val="00C452AD"/>
    <w:rsid w:val="00C5155C"/>
    <w:rsid w:val="00C55A25"/>
    <w:rsid w:val="00C6044C"/>
    <w:rsid w:val="00C642E2"/>
    <w:rsid w:val="00C73CD0"/>
    <w:rsid w:val="00C73F7E"/>
    <w:rsid w:val="00C74CB6"/>
    <w:rsid w:val="00C755A3"/>
    <w:rsid w:val="00C75DAD"/>
    <w:rsid w:val="00C75DFB"/>
    <w:rsid w:val="00C764B0"/>
    <w:rsid w:val="00C8789E"/>
    <w:rsid w:val="00C915EC"/>
    <w:rsid w:val="00C973CC"/>
    <w:rsid w:val="00C97F61"/>
    <w:rsid w:val="00CB06F4"/>
    <w:rsid w:val="00CB5567"/>
    <w:rsid w:val="00CB658C"/>
    <w:rsid w:val="00CB6B19"/>
    <w:rsid w:val="00CB7397"/>
    <w:rsid w:val="00CC3449"/>
    <w:rsid w:val="00CD6B1D"/>
    <w:rsid w:val="00CE022E"/>
    <w:rsid w:val="00CE1D02"/>
    <w:rsid w:val="00CE4F2E"/>
    <w:rsid w:val="00CF14F0"/>
    <w:rsid w:val="00CF19FD"/>
    <w:rsid w:val="00CF1CD8"/>
    <w:rsid w:val="00CF35BD"/>
    <w:rsid w:val="00D0269C"/>
    <w:rsid w:val="00D0354D"/>
    <w:rsid w:val="00D16DEA"/>
    <w:rsid w:val="00D254B8"/>
    <w:rsid w:val="00D310C4"/>
    <w:rsid w:val="00D31D81"/>
    <w:rsid w:val="00D40D69"/>
    <w:rsid w:val="00D428CC"/>
    <w:rsid w:val="00D4556A"/>
    <w:rsid w:val="00D4674B"/>
    <w:rsid w:val="00D52ADB"/>
    <w:rsid w:val="00D61E10"/>
    <w:rsid w:val="00D67E02"/>
    <w:rsid w:val="00D7275D"/>
    <w:rsid w:val="00D75409"/>
    <w:rsid w:val="00D771B9"/>
    <w:rsid w:val="00D81D32"/>
    <w:rsid w:val="00D833A6"/>
    <w:rsid w:val="00D839F2"/>
    <w:rsid w:val="00D85C80"/>
    <w:rsid w:val="00D868ED"/>
    <w:rsid w:val="00D9361A"/>
    <w:rsid w:val="00D94F28"/>
    <w:rsid w:val="00DA7698"/>
    <w:rsid w:val="00DB0F13"/>
    <w:rsid w:val="00DC4FB1"/>
    <w:rsid w:val="00DD5240"/>
    <w:rsid w:val="00DE3F8D"/>
    <w:rsid w:val="00DE7525"/>
    <w:rsid w:val="00DF4D13"/>
    <w:rsid w:val="00DF5E3A"/>
    <w:rsid w:val="00DF6238"/>
    <w:rsid w:val="00DF7515"/>
    <w:rsid w:val="00DF7AAB"/>
    <w:rsid w:val="00E14CAC"/>
    <w:rsid w:val="00E15A65"/>
    <w:rsid w:val="00E216BD"/>
    <w:rsid w:val="00E2415A"/>
    <w:rsid w:val="00E2511C"/>
    <w:rsid w:val="00E32D70"/>
    <w:rsid w:val="00E34EF0"/>
    <w:rsid w:val="00E43F85"/>
    <w:rsid w:val="00E51A6B"/>
    <w:rsid w:val="00E51B84"/>
    <w:rsid w:val="00E55BDC"/>
    <w:rsid w:val="00E55C48"/>
    <w:rsid w:val="00E6716E"/>
    <w:rsid w:val="00E72FAE"/>
    <w:rsid w:val="00E741CC"/>
    <w:rsid w:val="00E750D3"/>
    <w:rsid w:val="00E75228"/>
    <w:rsid w:val="00E85410"/>
    <w:rsid w:val="00E860BD"/>
    <w:rsid w:val="00E86E7B"/>
    <w:rsid w:val="00E9057F"/>
    <w:rsid w:val="00E90DB6"/>
    <w:rsid w:val="00E9570F"/>
    <w:rsid w:val="00EA6249"/>
    <w:rsid w:val="00EB1950"/>
    <w:rsid w:val="00EC057F"/>
    <w:rsid w:val="00ED3F53"/>
    <w:rsid w:val="00ED65D1"/>
    <w:rsid w:val="00ED6D6F"/>
    <w:rsid w:val="00ED7B46"/>
    <w:rsid w:val="00EE3B2E"/>
    <w:rsid w:val="00EE42E7"/>
    <w:rsid w:val="00EF576E"/>
    <w:rsid w:val="00EF60B7"/>
    <w:rsid w:val="00F01182"/>
    <w:rsid w:val="00F0439F"/>
    <w:rsid w:val="00F0544A"/>
    <w:rsid w:val="00F0602B"/>
    <w:rsid w:val="00F1136E"/>
    <w:rsid w:val="00F13AC0"/>
    <w:rsid w:val="00F17F55"/>
    <w:rsid w:val="00F229F0"/>
    <w:rsid w:val="00F2346C"/>
    <w:rsid w:val="00F23C3E"/>
    <w:rsid w:val="00F26DBD"/>
    <w:rsid w:val="00F33334"/>
    <w:rsid w:val="00F35A60"/>
    <w:rsid w:val="00F3648F"/>
    <w:rsid w:val="00F36FBD"/>
    <w:rsid w:val="00F4263F"/>
    <w:rsid w:val="00F44EC2"/>
    <w:rsid w:val="00F46358"/>
    <w:rsid w:val="00F50929"/>
    <w:rsid w:val="00F50D3A"/>
    <w:rsid w:val="00F718E3"/>
    <w:rsid w:val="00F71B55"/>
    <w:rsid w:val="00F7509A"/>
    <w:rsid w:val="00F77BD2"/>
    <w:rsid w:val="00F847C4"/>
    <w:rsid w:val="00F97322"/>
    <w:rsid w:val="00FA021E"/>
    <w:rsid w:val="00FA2092"/>
    <w:rsid w:val="00FA6E7A"/>
    <w:rsid w:val="00FA7A85"/>
    <w:rsid w:val="00FB3EE8"/>
    <w:rsid w:val="00FC1A6C"/>
    <w:rsid w:val="00FC6F65"/>
    <w:rsid w:val="00FD0866"/>
    <w:rsid w:val="00FD5AF8"/>
    <w:rsid w:val="00FE3FD2"/>
    <w:rsid w:val="00FF1000"/>
    <w:rsid w:val="00FF1053"/>
    <w:rsid w:val="00FF10FF"/>
    <w:rsid w:val="00FF36EA"/>
    <w:rsid w:val="00FF649D"/>
    <w:rsid w:val="0C796C68"/>
    <w:rsid w:val="1C3E1334"/>
    <w:rsid w:val="3D513775"/>
    <w:rsid w:val="49D5387D"/>
    <w:rsid w:val="53BB4A3D"/>
    <w:rsid w:val="57FB2F43"/>
    <w:rsid w:val="59F12E36"/>
    <w:rsid w:val="60CF1B28"/>
    <w:rsid w:val="62921017"/>
    <w:rsid w:val="71614A1E"/>
    <w:rsid w:val="7C7E6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 w:qFormat="1"/>
    <w:lsdException w:name="caption" w:uiPriority="35" w:qFormat="1"/>
    <w:lsdException w:name="annotation reference" w:unhideWhenUsed="0" w:qFormat="1"/>
    <w:lsdException w:name="Title" w:semiHidden="0" w:uiPriority="10" w:unhideWhenUsed="0" w:qFormat="1"/>
    <w:lsdException w:name="Default Paragraph Font" w:uiPriority="1"/>
    <w:lsdException w:name="Body Text" w:semiHidden="0" w:unhideWhenUsed="0"/>
    <w:lsdException w:name="Subtitle" w:semiHidden="0" w:uiPriority="11" w:unhideWhenUsed="0" w:qFormat="1"/>
    <w:lsdException w:name="Body Text 2" w:semiHidden="0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annotation subject" w:unhideWhenUsed="0"/>
    <w:lsdException w:name="Balloon Text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70F"/>
    <w:rPr>
      <w:rFonts w:ascii="Arial" w:eastAsia="Times New Roman" w:hAnsi="Arial" w:cs="Aria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9570F"/>
    <w:pPr>
      <w:keepNext/>
      <w:jc w:val="center"/>
      <w:outlineLvl w:val="0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9570F"/>
    <w:pPr>
      <w:keepNext/>
      <w:jc w:val="center"/>
      <w:outlineLvl w:val="4"/>
    </w:pPr>
    <w:rPr>
      <w:i/>
      <w:i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E9570F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9570F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qFormat/>
    <w:rsid w:val="00E9570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E9570F"/>
    <w:pPr>
      <w:spacing w:after="120"/>
    </w:pPr>
  </w:style>
  <w:style w:type="paragraph" w:styleId="BodyText2">
    <w:name w:val="Body Text 2"/>
    <w:basedOn w:val="Normal"/>
    <w:link w:val="BodyText2Char"/>
    <w:uiPriority w:val="99"/>
    <w:qFormat/>
    <w:rsid w:val="00E9570F"/>
    <w:pPr>
      <w:spacing w:after="120"/>
      <w:ind w:left="360"/>
    </w:pPr>
  </w:style>
  <w:style w:type="character" w:styleId="CommentReference">
    <w:name w:val="annotation reference"/>
    <w:basedOn w:val="DefaultParagraphFont"/>
    <w:uiPriority w:val="99"/>
    <w:semiHidden/>
    <w:qFormat/>
    <w:rsid w:val="00E9570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qFormat/>
    <w:rsid w:val="00E9570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9570F"/>
    <w:rPr>
      <w:b/>
      <w:bCs/>
    </w:rPr>
  </w:style>
  <w:style w:type="character" w:styleId="Hyperlink">
    <w:name w:val="Hyperlink"/>
    <w:basedOn w:val="DefaultParagraphFont"/>
    <w:uiPriority w:val="99"/>
    <w:qFormat/>
    <w:rsid w:val="00E9570F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qFormat/>
    <w:rsid w:val="00E9570F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qFormat/>
    <w:locked/>
    <w:rsid w:val="00E9570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E9570F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locked/>
    <w:rsid w:val="00E9570F"/>
    <w:rPr>
      <w:rFonts w:asciiTheme="minorHAnsi" w:eastAsiaTheme="minorEastAsia" w:hAnsiTheme="minorHAnsi" w:cs="Times New Roman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locked/>
    <w:rsid w:val="00E9570F"/>
    <w:rPr>
      <w:rFonts w:asciiTheme="minorHAnsi" w:eastAsiaTheme="minorEastAsia" w:hAnsiTheme="minorHAnsi" w:cs="Times New Roman"/>
      <w:i/>
      <w:iCs/>
      <w:sz w:val="24"/>
      <w:szCs w:val="24"/>
    </w:rPr>
  </w:style>
  <w:style w:type="paragraph" w:customStyle="1" w:styleId="Achievement">
    <w:name w:val="Achievement"/>
    <w:basedOn w:val="BodyText"/>
    <w:uiPriority w:val="99"/>
    <w:qFormat/>
    <w:rsid w:val="00E9570F"/>
    <w:pPr>
      <w:tabs>
        <w:tab w:val="left" w:pos="720"/>
      </w:tabs>
      <w:spacing w:after="60" w:line="220" w:lineRule="atLeast"/>
      <w:ind w:left="720" w:hanging="360"/>
      <w:jc w:val="both"/>
    </w:pPr>
    <w:rPr>
      <w:spacing w:val="-5"/>
    </w:rPr>
  </w:style>
  <w:style w:type="character" w:customStyle="1" w:styleId="BodyTextChar">
    <w:name w:val="Body Text Char"/>
    <w:basedOn w:val="DefaultParagraphFont"/>
    <w:link w:val="BodyText"/>
    <w:uiPriority w:val="99"/>
    <w:semiHidden/>
    <w:qFormat/>
    <w:locked/>
    <w:rsid w:val="00E9570F"/>
    <w:rPr>
      <w:rFonts w:ascii="Arial" w:hAnsi="Arial" w:cs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9570F"/>
    <w:rPr>
      <w:rFonts w:ascii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9570F"/>
    <w:rPr>
      <w:rFonts w:ascii="Arial" w:hAnsi="Arial" w:cs="Arial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9570F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locked/>
    <w:rsid w:val="00E9570F"/>
    <w:rPr>
      <w:rFonts w:ascii="Tahoma" w:hAnsi="Tahoma" w:cs="Tahoma"/>
      <w:sz w:val="16"/>
      <w:szCs w:val="16"/>
    </w:rPr>
  </w:style>
  <w:style w:type="paragraph" w:customStyle="1" w:styleId="AMEXNormal2">
    <w:name w:val="AMEXNormal2"/>
    <w:basedOn w:val="Normal"/>
    <w:uiPriority w:val="99"/>
    <w:qFormat/>
    <w:rsid w:val="00E9570F"/>
    <w:pPr>
      <w:tabs>
        <w:tab w:val="left" w:pos="360"/>
        <w:tab w:val="left" w:pos="720"/>
      </w:tabs>
    </w:pPr>
    <w:rPr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1573</Words>
  <Characters>8972</Characters>
  <Application>Microsoft Office Word</Application>
  <DocSecurity>0</DocSecurity>
  <Lines>74</Lines>
  <Paragraphs>21</Paragraphs>
  <ScaleCrop>false</ScaleCrop>
  <Company>Info Edge (I) Ltd.</Company>
  <LinksUpToDate>false</LinksUpToDate>
  <CharactersWithSpaces>10524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PREETI BHASIN</dc:title>
  <dc:creator>naukri.com</dc:creator>
  <cp:lastModifiedBy>Windows User</cp:lastModifiedBy>
  <cp:revision>12</cp:revision>
  <cp:lastPrinted>2009-05-25T06:56:00Z</cp:lastPrinted>
  <dcterms:created xsi:type="dcterms:W3CDTF">2018-08-20T14:38:00Z</dcterms:created>
  <dcterms:modified xsi:type="dcterms:W3CDTF">2024-04-09T03:45:00Z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1033-12.2.0.13085</vt:lpwstr>
  </property>
  <property fmtid="{D5CDD505-2E9C-101B-9397-08002B2CF9AE}" pid="3" name="ICV">
    <vt:lpwstr>7B9BC85E3F054405AA7C881570EB747A_13</vt:lpwstr>
  </property>
</Properties>
</file>