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rPr>
          <w:rFonts w:hint="default" w:ascii="Times New Roman" w:hAnsi="Times New Roman" w:eastAsia="Cambria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eastAsia="Cambria" w:cs="Times New Roman"/>
          <w:b/>
          <w:sz w:val="32"/>
          <w:szCs w:val="32"/>
        </w:rPr>
        <w:t>K</w:t>
      </w:r>
      <w:r>
        <w:rPr>
          <w:rFonts w:hint="default" w:ascii="Times New Roman" w:hAnsi="Times New Roman" w:eastAsia="Cambria" w:cs="Times New Roman"/>
          <w:b/>
          <w:sz w:val="32"/>
          <w:szCs w:val="32"/>
          <w:lang w:val="en-US"/>
        </w:rPr>
        <w:t>AUSTUBH SATISH MULEY</w:t>
      </w:r>
    </w:p>
    <w:p>
      <w:pPr>
        <w:spacing w:after="120" w:line="240" w:lineRule="auto"/>
        <w:rPr>
          <w:rFonts w:hint="default" w:ascii="Times New Roman" w:hAnsi="Times New Roman" w:eastAsia="Cambria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rPr>
          <w:rFonts w:hint="default" w:ascii="Times New Roman" w:hAnsi="Times New Roman" w:eastAsia="Cambria" w:cs="Times New Roman"/>
          <w:sz w:val="28"/>
          <w:szCs w:val="28"/>
        </w:rPr>
      </w:pPr>
      <w:r>
        <w:rPr>
          <w:rFonts w:hint="default" w:ascii="Times New Roman" w:hAnsi="Times New Roman" w:eastAsia="Cambria" w:cs="Times New Roman"/>
          <w:sz w:val="28"/>
          <w:szCs w:val="28"/>
        </w:rPr>
        <w:t>Flat no 10, Giriraj Society, DattaMandir, Nashik Road</w:t>
      </w:r>
    </w:p>
    <w:p>
      <w:pPr>
        <w:spacing w:after="120" w:line="240" w:lineRule="auto"/>
        <w:rPr>
          <w:rFonts w:hint="default" w:ascii="Times New Roman" w:hAnsi="Times New Roman" w:eastAsia="Cambria" w:cs="Times New Roman"/>
          <w:sz w:val="28"/>
          <w:szCs w:val="28"/>
        </w:rPr>
      </w:pPr>
      <w:r>
        <w:rPr>
          <w:rFonts w:hint="default" w:ascii="Times New Roman" w:hAnsi="Times New Roman" w:eastAsia="Cambria" w:cs="Times New Roman"/>
          <w:sz w:val="28"/>
          <w:szCs w:val="28"/>
        </w:rPr>
        <w:t>Nashik - 422101</w:t>
      </w:r>
    </w:p>
    <w:p>
      <w:pPr>
        <w:spacing w:after="120" w:line="240" w:lineRule="auto"/>
        <w:rPr>
          <w:rFonts w:hint="default" w:ascii="Times New Roman" w:hAnsi="Times New Roman" w:eastAsia="Cambria" w:cs="Times New Roman"/>
          <w:sz w:val="28"/>
          <w:szCs w:val="28"/>
        </w:rPr>
      </w:pPr>
      <w:r>
        <w:rPr>
          <w:rFonts w:hint="default" w:ascii="Times New Roman" w:hAnsi="Times New Roman" w:eastAsia="Cambria" w:cs="Times New Roman"/>
          <w:sz w:val="28"/>
          <w:szCs w:val="28"/>
        </w:rPr>
        <w:t xml:space="preserve">Email: 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"mailto:kaustubhmule11@gmail.com"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Cambria" w:cs="Times New Roman"/>
          <w:color w:val="1155CC"/>
          <w:sz w:val="28"/>
          <w:szCs w:val="28"/>
          <w:u w:val="single"/>
        </w:rPr>
        <w:t>kaustubhmule11@gmail.com</w:t>
      </w:r>
      <w:r>
        <w:rPr>
          <w:rFonts w:hint="default" w:ascii="Times New Roman" w:hAnsi="Times New Roman" w:eastAsia="Cambria" w:cs="Times New Roman"/>
          <w:color w:val="1155CC"/>
          <w:sz w:val="28"/>
          <w:szCs w:val="28"/>
          <w:u w:val="single"/>
        </w:rPr>
        <w:fldChar w:fldCharType="end"/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mbria" w:cs="Times New Roman"/>
          <w:sz w:val="28"/>
          <w:szCs w:val="28"/>
        </w:rPr>
        <w:t xml:space="preserve">Phone:  </w:t>
      </w:r>
      <w:r>
        <w:rPr>
          <w:rFonts w:hint="default" w:ascii="Times New Roman" w:hAnsi="Times New Roman" w:cs="Times New Roman"/>
          <w:sz w:val="28"/>
          <w:szCs w:val="28"/>
        </w:rPr>
        <w:t>7588095241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color w:val="808080"/>
          <w:sz w:val="22"/>
          <w:szCs w:val="22"/>
        </w:rPr>
      </w:pPr>
    </w:p>
    <w:p>
      <w:pPr>
        <w:spacing w:after="120" w:line="240" w:lineRule="auto"/>
        <w:rPr>
          <w:rFonts w:hint="default" w:ascii="Times New Roman" w:hAnsi="Times New Roman" w:eastAsia="Cambria" w:cs="Times New Roman"/>
          <w:b/>
          <w:sz w:val="28"/>
          <w:szCs w:val="28"/>
        </w:rPr>
      </w:pPr>
      <w:r>
        <w:rPr>
          <w:rFonts w:hint="default" w:ascii="Times New Roman" w:hAnsi="Times New Roman" w:eastAsia="Cambria" w:cs="Times New Roman"/>
          <w:b/>
          <w:sz w:val="28"/>
          <w:szCs w:val="28"/>
        </w:rPr>
        <w:t>PROFILE STATEMENT:</w:t>
      </w:r>
    </w:p>
    <w:p>
      <w:pPr>
        <w:spacing w:after="120" w:line="240" w:lineRule="auto"/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Seeking a responsible job in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en-US"/>
        </w:rPr>
        <w:t xml:space="preserve">investment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banking with an opportunity for professional challenges.</w:t>
      </w:r>
    </w:p>
    <w:p>
      <w:pPr>
        <w:spacing w:after="120" w:line="240" w:lineRule="auto"/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</w:p>
    <w:p>
      <w:pPr>
        <w:tabs>
          <w:tab w:val="left" w:pos="5880"/>
        </w:tabs>
        <w:spacing w:before="240" w:after="120" w:line="240" w:lineRule="auto"/>
        <w:rPr>
          <w:rFonts w:hint="default" w:ascii="Times New Roman" w:hAnsi="Times New Roman" w:eastAsia="Cambria" w:cs="Times New Roman"/>
          <w:b/>
          <w:sz w:val="28"/>
          <w:szCs w:val="28"/>
        </w:rPr>
      </w:pPr>
      <w:r>
        <w:rPr>
          <w:rFonts w:hint="default" w:ascii="Times New Roman" w:hAnsi="Times New Roman" w:eastAsia="Cambria" w:cs="Times New Roman"/>
          <w:b/>
          <w:sz w:val="28"/>
          <w:szCs w:val="28"/>
        </w:rPr>
        <w:t>EDUCATIONAL QUALIFICATIONS</w:t>
      </w:r>
      <w:r>
        <w:rPr>
          <w:rFonts w:hint="default" w:ascii="Times New Roman" w:hAnsi="Times New Roman" w:eastAsia="Cambria" w:cs="Times New Roman"/>
          <w:b/>
          <w:sz w:val="28"/>
          <w:szCs w:val="28"/>
          <w:lang w:val="en-US"/>
        </w:rPr>
        <w:t xml:space="preserve"> :</w:t>
      </w:r>
      <w:r>
        <w:rPr>
          <w:rFonts w:hint="default" w:ascii="Times New Roman" w:hAnsi="Times New Roman" w:eastAsia="Cambria" w:cs="Times New Roman"/>
          <w:b/>
          <w:sz w:val="28"/>
          <w:szCs w:val="28"/>
        </w:rPr>
        <w:tab/>
      </w:r>
    </w:p>
    <w:tbl>
      <w:tblPr>
        <w:tblStyle w:val="4"/>
        <w:tblW w:w="955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331"/>
        <w:gridCol w:w="2976"/>
        <w:gridCol w:w="1885"/>
        <w:gridCol w:w="1104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44" w:hRule="atLeast"/>
        </w:trPr>
        <w:tc>
          <w:tcPr>
            <w:tcW w:w="233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  <w:t>Qualification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1885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  <w:t>University/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  <w:t>Board</w:t>
            </w:r>
          </w:p>
        </w:tc>
        <w:tc>
          <w:tcPr>
            <w:tcW w:w="1104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1259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43" w:hRule="atLeast"/>
        </w:trPr>
        <w:tc>
          <w:tcPr>
            <w:tcW w:w="2331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Bachelor of Engineering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sz w:val="28"/>
                <w:szCs w:val="28"/>
              </w:rPr>
              <w:t>K. K. Wagh College of Engineering Nashik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sz w:val="28"/>
                <w:szCs w:val="28"/>
              </w:rPr>
              <w:t>Pune university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58.14 %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6" w:hRule="atLeast"/>
        </w:trPr>
        <w:tc>
          <w:tcPr>
            <w:tcW w:w="2331" w:type="dxa"/>
            <w:vAlign w:val="center"/>
          </w:tcPr>
          <w:p>
            <w:pPr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  <w:t>Class - XII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sz w:val="28"/>
                <w:szCs w:val="28"/>
              </w:rPr>
              <w:t>JDC Bytco College Nashik road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sz w:val="28"/>
                <w:szCs w:val="28"/>
              </w:rPr>
              <w:t>State board of Maharashtra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69.17 %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63" w:hRule="atLeast"/>
        </w:trPr>
        <w:tc>
          <w:tcPr>
            <w:tcW w:w="2331" w:type="dxa"/>
            <w:vAlign w:val="center"/>
          </w:tcPr>
          <w:p>
            <w:pPr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b/>
                <w:sz w:val="28"/>
                <w:szCs w:val="28"/>
              </w:rPr>
              <w:t>Class - X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sz w:val="28"/>
                <w:szCs w:val="28"/>
              </w:rPr>
              <w:t>B. N. SardaVidyalayaSinnar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sz w:val="28"/>
                <w:szCs w:val="28"/>
              </w:rPr>
              <w:t>State board of Maharashtra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Cambria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84.18 %</w:t>
            </w:r>
          </w:p>
        </w:tc>
      </w:tr>
    </w:tbl>
    <w:p>
      <w:pPr>
        <w:numPr>
          <w:ilvl w:val="0"/>
          <w:numId w:val="0"/>
        </w:numPr>
        <w:spacing w:before="240" w:after="120" w:line="360" w:lineRule="auto"/>
        <w:contextualSpacing/>
        <w:rPr>
          <w:rFonts w:hint="default" w:ascii="Times New Roman" w:hAnsi="Times New Roman" w:eastAsia="Cambria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before="240" w:after="120" w:line="360" w:lineRule="auto"/>
        <w:contextualSpacing/>
        <w:rPr>
          <w:rFonts w:hint="default" w:ascii="Times New Roman" w:hAnsi="Times New Roman" w:eastAsia="Cambria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/>
          <w:bCs/>
          <w:sz w:val="28"/>
          <w:szCs w:val="28"/>
          <w:lang w:val="en-US"/>
        </w:rPr>
        <w:t>WORKING EXPERIENCE :</w:t>
      </w:r>
    </w:p>
    <w:p>
      <w:pPr>
        <w:numPr>
          <w:ilvl w:val="0"/>
          <w:numId w:val="1"/>
        </w:numPr>
        <w:spacing w:before="240" w:after="120" w:line="360" w:lineRule="auto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Current Employer : Apparatus Solutions</w:t>
      </w:r>
    </w:p>
    <w:p>
      <w:pPr>
        <w:numPr>
          <w:numId w:val="0"/>
        </w:numPr>
        <w:spacing w:before="240" w:after="120" w:line="360" w:lineRule="auto"/>
        <w:ind w:firstLine="280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Role : Business and Research Analysis Intern</w:t>
      </w:r>
    </w:p>
    <w:p>
      <w:pPr>
        <w:numPr>
          <w:numId w:val="0"/>
        </w:numPr>
        <w:spacing w:before="240" w:after="120" w:line="360" w:lineRule="auto"/>
        <w:ind w:firstLine="280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Start date : 1</w:t>
      </w: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vertAlign w:val="superscript"/>
          <w:lang w:val="en-US"/>
        </w:rPr>
        <w:t>st</w:t>
      </w: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 xml:space="preserve"> September 2022</w:t>
      </w:r>
    </w:p>
    <w:p>
      <w:pPr>
        <w:numPr>
          <w:numId w:val="0"/>
        </w:numPr>
        <w:spacing w:before="240" w:after="120" w:line="360" w:lineRule="auto"/>
        <w:ind w:firstLine="280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Description : Report making, SEO, data analytics etc.</w:t>
      </w:r>
    </w:p>
    <w:p>
      <w:pPr>
        <w:numPr>
          <w:ilvl w:val="0"/>
          <w:numId w:val="1"/>
        </w:numPr>
        <w:spacing w:before="240" w:after="120" w:line="360" w:lineRule="auto"/>
        <w:ind w:left="0" w:leftChars="0" w:firstLine="0" w:firstLineChars="0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Employer : Equivaluesearch</w:t>
      </w:r>
    </w:p>
    <w:p>
      <w:pPr>
        <w:numPr>
          <w:ilvl w:val="0"/>
          <w:numId w:val="0"/>
        </w:numPr>
        <w:spacing w:before="240" w:after="120" w:line="360" w:lineRule="auto"/>
        <w:ind w:firstLine="280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Role : Equity Research Intern</w:t>
      </w:r>
    </w:p>
    <w:p>
      <w:pPr>
        <w:numPr>
          <w:ilvl w:val="0"/>
          <w:numId w:val="0"/>
        </w:numPr>
        <w:spacing w:before="240" w:after="120" w:line="360" w:lineRule="auto"/>
        <w:ind w:firstLine="280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Start Date : 18</w:t>
      </w: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vertAlign w:val="superscript"/>
          <w:lang w:val="en-US"/>
        </w:rPr>
        <w:t>th</w:t>
      </w: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 xml:space="preserve"> July 2022 </w:t>
      </w:r>
    </w:p>
    <w:p>
      <w:pPr>
        <w:numPr>
          <w:ilvl w:val="0"/>
          <w:numId w:val="0"/>
        </w:numPr>
        <w:spacing w:before="240" w:after="120" w:line="360" w:lineRule="auto"/>
        <w:ind w:firstLine="280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End Date : 31</w:t>
      </w: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vertAlign w:val="superscript"/>
          <w:lang w:val="en-US"/>
        </w:rPr>
        <w:t>st</w:t>
      </w: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 xml:space="preserve"> August 2022</w:t>
      </w:r>
    </w:p>
    <w:p>
      <w:pPr>
        <w:numPr>
          <w:ilvl w:val="-3"/>
          <w:numId w:val="0"/>
        </w:numPr>
        <w:spacing w:before="240" w:after="120" w:line="360" w:lineRule="auto"/>
        <w:ind w:firstLine="280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Description : In this iternship program, employer assigned the task on weekly basis and the tasks are to make research reports either on entire sector or on a specific company stock.</w:t>
      </w:r>
    </w:p>
    <w:p>
      <w:pPr>
        <w:numPr>
          <w:ilvl w:val="-3"/>
          <w:numId w:val="0"/>
        </w:numPr>
        <w:spacing w:before="240" w:after="120" w:line="360" w:lineRule="auto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Reports made on : Steel sector, Banking sector, Global semiconductor market, SAIL Ltd.</w:t>
      </w:r>
    </w:p>
    <w:p>
      <w:pPr>
        <w:numPr>
          <w:ilvl w:val="0"/>
          <w:numId w:val="1"/>
        </w:numPr>
        <w:spacing w:before="240" w:after="120" w:line="240" w:lineRule="auto"/>
        <w:ind w:left="0" w:leftChars="0" w:firstLine="0" w:firstLineChars="0"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Employer : India Infoline Pvt Ltd.</w:t>
      </w:r>
    </w:p>
    <w:p>
      <w:pPr>
        <w:spacing w:before="240" w:after="120" w:line="240" w:lineRule="auto"/>
        <w:ind w:firstLine="280" w:firstLineChars="100"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Role : Internal Audit Executive</w:t>
      </w:r>
    </w:p>
    <w:p>
      <w:pPr>
        <w:spacing w:before="240" w:after="120" w:line="240" w:lineRule="auto"/>
        <w:ind w:firstLine="280" w:firstLineChars="100"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Duration : 15 months (April 2018 to July 2019)</w:t>
      </w:r>
    </w:p>
    <w:p>
      <w:pPr>
        <w:spacing w:before="240" w:after="120" w:line="240" w:lineRule="auto"/>
        <w:ind w:firstLine="280" w:firstLineChars="100"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Description : I needed to go to every branch in the specified state and perform predtermined audit and compliance checks which was given to me by IRA prior to branch visit.</w:t>
      </w:r>
    </w:p>
    <w:p>
      <w:pPr>
        <w:numPr>
          <w:ilvl w:val="0"/>
          <w:numId w:val="1"/>
        </w:numPr>
        <w:spacing w:before="240" w:after="120" w:line="360" w:lineRule="auto"/>
        <w:ind w:left="0" w:leftChars="0" w:firstLine="0" w:firstLineChars="0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Currently Self Employed : Option trader in Indian stock market</w:t>
      </w:r>
    </w:p>
    <w:p>
      <w:pPr>
        <w:numPr>
          <w:ilvl w:val="0"/>
          <w:numId w:val="0"/>
        </w:numPr>
        <w:spacing w:before="240" w:after="120" w:line="360" w:lineRule="auto"/>
        <w:ind w:firstLine="280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  <w:t>Description : Designing the option strategies to trade in Nifty Bank and using it on daily basis to earn profits.</w:t>
      </w:r>
    </w:p>
    <w:p>
      <w:pPr>
        <w:numPr>
          <w:ilvl w:val="0"/>
          <w:numId w:val="0"/>
        </w:numPr>
        <w:spacing w:before="240" w:after="120" w:line="360" w:lineRule="auto"/>
        <w:ind w:firstLine="280"/>
        <w:contextualSpacing/>
        <w:rPr>
          <w:rFonts w:hint="default" w:ascii="Times New Roman" w:hAnsi="Times New Roman" w:eastAsia="Cambria" w:cs="Times New Roman"/>
          <w:b w:val="0"/>
          <w:bCs w:val="0"/>
          <w:sz w:val="28"/>
          <w:szCs w:val="28"/>
          <w:lang w:val="en-US"/>
        </w:rPr>
      </w:pPr>
    </w:p>
    <w:p>
      <w:pPr>
        <w:spacing w:before="240" w:after="120" w:line="360" w:lineRule="auto"/>
        <w:rPr>
          <w:rFonts w:hint="default" w:ascii="Times New Roman" w:hAnsi="Times New Roman" w:eastAsia="Cambria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/>
          <w:sz w:val="28"/>
          <w:szCs w:val="28"/>
        </w:rPr>
        <w:t>TRAINING &amp; CERTIFICATIONS</w:t>
      </w:r>
      <w:r>
        <w:rPr>
          <w:rFonts w:hint="default" w:ascii="Times New Roman" w:hAnsi="Times New Roman" w:eastAsia="Cambria" w:cs="Times New Roman"/>
          <w:b/>
          <w:sz w:val="28"/>
          <w:szCs w:val="28"/>
          <w:lang w:val="en-US"/>
        </w:rPr>
        <w:t xml:space="preserve"> :</w:t>
      </w:r>
    </w:p>
    <w:p>
      <w:pPr>
        <w:numPr>
          <w:ilvl w:val="0"/>
          <w:numId w:val="2"/>
        </w:numPr>
        <w:spacing w:after="120" w:line="360" w:lineRule="auto"/>
        <w:ind w:left="540"/>
        <w:contextualSpacing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07" w:h="16839"/>
          <w:pgMar w:top="900" w:right="1440" w:bottom="1440" w:left="1440" w:header="0" w:footer="720" w:gutter="0"/>
          <w:pgNumType w:start="1"/>
          <w:cols w:space="720" w:num="1"/>
        </w:sect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CFA candidate </w:t>
      </w:r>
    </w:p>
    <w:p>
      <w:pPr>
        <w:numPr>
          <w:ilvl w:val="0"/>
          <w:numId w:val="2"/>
        </w:numPr>
        <w:spacing w:after="120" w:line="360" w:lineRule="auto"/>
        <w:ind w:left="540"/>
        <w:contextualSpacing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Financial Modelling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(Advance Excel skills)</w:t>
      </w:r>
    </w:p>
    <w:p>
      <w:pPr>
        <w:numPr>
          <w:ilvl w:val="0"/>
          <w:numId w:val="2"/>
        </w:numPr>
        <w:spacing w:after="120" w:line="360" w:lineRule="auto"/>
        <w:ind w:left="540"/>
        <w:contextualSpacing/>
        <w:jc w:val="both"/>
        <w:rPr>
          <w:rFonts w:hint="default" w:ascii="Times New Roman" w:hAnsi="Times New Roman" w:eastAsia="Cambria" w:cs="Times New Roman"/>
          <w:sz w:val="28"/>
          <w:szCs w:val="28"/>
        </w:rPr>
      </w:pPr>
      <w:r>
        <w:rPr>
          <w:rFonts w:hint="default" w:ascii="Times New Roman" w:hAnsi="Times New Roman" w:eastAsia="Cambria" w:cs="Times New Roman"/>
          <w:b/>
          <w:i/>
          <w:sz w:val="28"/>
          <w:szCs w:val="28"/>
        </w:rPr>
        <w:t>PROBE</w:t>
      </w:r>
      <w:r>
        <w:rPr>
          <w:rFonts w:hint="default" w:ascii="Times New Roman" w:hAnsi="Times New Roman" w:eastAsia="Cambria" w:cs="Times New Roman"/>
          <w:b/>
          <w:sz w:val="28"/>
          <w:szCs w:val="28"/>
        </w:rPr>
        <w:t xml:space="preserve">- </w:t>
      </w:r>
      <w:r>
        <w:rPr>
          <w:rFonts w:hint="default" w:ascii="Times New Roman" w:hAnsi="Times New Roman" w:eastAsia="Cambria" w:cs="Times New Roman"/>
          <w:sz w:val="28"/>
          <w:szCs w:val="28"/>
        </w:rPr>
        <w:t>A three months certification</w:t>
      </w:r>
      <w:r>
        <w:rPr>
          <w:rFonts w:hint="default" w:ascii="Times New Roman" w:hAnsi="Times New Roman" w:eastAsia="Cambria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Cambria" w:cs="Times New Roman"/>
          <w:sz w:val="28"/>
          <w:szCs w:val="28"/>
        </w:rPr>
        <w:t>in Retail Banking from</w:t>
      </w:r>
      <w:r>
        <w:rPr>
          <w:rFonts w:hint="default" w:ascii="Times New Roman" w:hAnsi="Times New Roman" w:eastAsia="Cambria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Cambria" w:cs="Times New Roman"/>
          <w:b/>
          <w:sz w:val="28"/>
          <w:szCs w:val="28"/>
        </w:rPr>
        <w:t xml:space="preserve">Bankedge –academy for banking and finance. </w:t>
      </w:r>
      <w:r>
        <w:rPr>
          <w:rFonts w:hint="default" w:ascii="Times New Roman" w:hAnsi="Times New Roman" w:eastAsia="Cambria" w:cs="Times New Roman"/>
          <w:sz w:val="28"/>
          <w:szCs w:val="28"/>
        </w:rPr>
        <w:t>Gained knowledge about various aspects of banking</w:t>
      </w:r>
      <w:r>
        <w:rPr>
          <w:rFonts w:hint="default" w:ascii="Times New Roman" w:hAnsi="Times New Roman" w:eastAsia="Cambria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Cambria" w:cs="Times New Roman"/>
          <w:sz w:val="28"/>
          <w:szCs w:val="28"/>
        </w:rPr>
        <w:t>operations.</w:t>
      </w:r>
    </w:p>
    <w:p>
      <w:pPr>
        <w:numPr>
          <w:ilvl w:val="0"/>
          <w:numId w:val="0"/>
        </w:numPr>
        <w:spacing w:before="240" w:after="120" w:line="360" w:lineRule="auto"/>
        <w:ind w:left="180" w:leftChars="0"/>
        <w:contextualSpacing/>
        <w:rPr>
          <w:rFonts w:hint="default" w:ascii="Times New Roman" w:hAnsi="Times New Roman" w:eastAsia="Cambria" w:cs="Times New Roman"/>
          <w:sz w:val="28"/>
          <w:szCs w:val="28"/>
        </w:rPr>
      </w:pPr>
    </w:p>
    <w:p>
      <w:pPr>
        <w:numPr>
          <w:ilvl w:val="0"/>
          <w:numId w:val="0"/>
        </w:numPr>
        <w:spacing w:before="240" w:after="120" w:line="360" w:lineRule="auto"/>
        <w:contextualSpacing/>
        <w:rPr>
          <w:rFonts w:hint="default" w:ascii="Times New Roman" w:hAnsi="Times New Roman" w:cs="Times New Roman"/>
          <w:b/>
          <w:sz w:val="28"/>
          <w:szCs w:val="28"/>
        </w:rPr>
        <w:sectPr>
          <w:type w:val="continuous"/>
          <w:pgSz w:w="11907" w:h="16839"/>
          <w:pgMar w:top="900" w:right="1440" w:bottom="1440" w:left="1440" w:header="0" w:footer="720" w:gutter="0"/>
          <w:cols w:space="720" w:num="1"/>
        </w:sectPr>
      </w:pPr>
    </w:p>
    <w:p>
      <w:pPr>
        <w:spacing w:before="360" w:after="120" w:line="360" w:lineRule="auto"/>
        <w:rPr>
          <w:rFonts w:hint="default" w:ascii="Times New Roman" w:hAnsi="Times New Roman" w:eastAsia="Cambria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eastAsia="Cambria" w:cs="Times New Roman"/>
          <w:b/>
          <w:sz w:val="28"/>
          <w:szCs w:val="28"/>
        </w:rPr>
        <w:t>COMPUTER SKILLS</w:t>
      </w:r>
      <w:r>
        <w:rPr>
          <w:rFonts w:hint="default" w:ascii="Times New Roman" w:hAnsi="Times New Roman" w:eastAsia="Cambria" w:cs="Times New Roman"/>
          <w:b/>
          <w:sz w:val="28"/>
          <w:szCs w:val="28"/>
          <w:lang w:val="en-US"/>
        </w:rPr>
        <w:t xml:space="preserve"> :</w:t>
      </w:r>
    </w:p>
    <w:p>
      <w:pPr>
        <w:numPr>
          <w:ilvl w:val="0"/>
          <w:numId w:val="3"/>
        </w:numPr>
        <w:spacing w:after="0" w:line="360" w:lineRule="auto"/>
        <w:contextualSpacing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Excellent proficiency in MS Office.</w:t>
      </w:r>
    </w:p>
    <w:p>
      <w:pPr>
        <w:numPr>
          <w:ilvl w:val="0"/>
          <w:numId w:val="3"/>
        </w:numPr>
        <w:spacing w:after="0" w:line="360" w:lineRule="auto"/>
        <w:contextualSpacing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Python </w:t>
      </w:r>
    </w:p>
    <w:p>
      <w:pPr>
        <w:numPr>
          <w:ilvl w:val="0"/>
          <w:numId w:val="3"/>
        </w:numPr>
        <w:spacing w:after="0" w:line="360" w:lineRule="auto"/>
        <w:contextualSpacing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VBA </w:t>
      </w:r>
    </w:p>
    <w:p>
      <w:pPr>
        <w:spacing w:before="240" w:after="120" w:line="240" w:lineRule="auto"/>
        <w:rPr>
          <w:rFonts w:hint="default" w:ascii="Times New Roman" w:hAnsi="Times New Roman" w:eastAsia="Cambria" w:cs="Times New Roman"/>
          <w:b/>
          <w:sz w:val="28"/>
          <w:szCs w:val="28"/>
        </w:rPr>
      </w:pPr>
    </w:p>
    <w:p>
      <w:pPr>
        <w:spacing w:before="240" w:after="120" w:line="240" w:lineRule="auto"/>
        <w:rPr>
          <w:rFonts w:hint="default" w:ascii="Times New Roman" w:hAnsi="Times New Roman" w:eastAsia="Cambria" w:cs="Times New Roman"/>
          <w:b/>
          <w:sz w:val="28"/>
          <w:szCs w:val="28"/>
          <w:lang w:val="en-US"/>
        </w:rPr>
        <w:sectPr>
          <w:type w:val="continuous"/>
          <w:pgSz w:w="11907" w:h="16839"/>
          <w:pgMar w:top="900" w:right="1440" w:bottom="1440" w:left="1440" w:header="0" w:footer="720" w:gutter="0"/>
          <w:cols w:space="720" w:num="1"/>
        </w:sectPr>
      </w:pPr>
      <w:r>
        <w:rPr>
          <w:rFonts w:hint="default" w:ascii="Times New Roman" w:hAnsi="Times New Roman" w:eastAsia="Cambria" w:cs="Times New Roman"/>
          <w:b/>
          <w:sz w:val="28"/>
          <w:szCs w:val="28"/>
        </w:rPr>
        <w:t>PERSONAL INFORMATION</w:t>
      </w:r>
      <w:r>
        <w:rPr>
          <w:rFonts w:hint="default" w:ascii="Times New Roman" w:hAnsi="Times New Roman" w:eastAsia="Cambria" w:cs="Times New Roman"/>
          <w:b/>
          <w:sz w:val="28"/>
          <w:szCs w:val="28"/>
          <w:lang w:val="en-US"/>
        </w:rPr>
        <w:t xml:space="preserve"> :</w:t>
      </w:r>
    </w:p>
    <w:p>
      <w:pPr>
        <w:tabs>
          <w:tab w:val="left" w:pos="2700"/>
          <w:tab w:val="left" w:pos="3330"/>
        </w:tabs>
        <w:spacing w:after="120" w:line="240" w:lineRule="auto"/>
        <w:ind w:left="3330" w:hanging="2970"/>
        <w:rPr>
          <w:rFonts w:hint="default" w:ascii="Times New Roman" w:hAnsi="Times New Roman" w:eastAsia="Cambria" w:cs="Times New Roman"/>
          <w:b/>
          <w:sz w:val="28"/>
          <w:szCs w:val="28"/>
          <w:lang w:val="en-US"/>
        </w:rPr>
        <w:sectPr>
          <w:type w:val="continuous"/>
          <w:pgSz w:w="11907" w:h="16839"/>
          <w:pgMar w:top="900" w:right="1440" w:bottom="1440" w:left="1440" w:header="0" w:footer="720" w:gutter="0"/>
          <w:cols w:space="720" w:num="1"/>
        </w:sectPr>
      </w:pPr>
      <w:r>
        <w:rPr>
          <w:rFonts w:hint="default" w:ascii="Times New Roman" w:hAnsi="Times New Roman" w:eastAsia="Cambria" w:cs="Times New Roman"/>
          <w:b/>
          <w:sz w:val="28"/>
          <w:szCs w:val="28"/>
        </w:rPr>
        <w:t>Permanent Address</w:t>
      </w:r>
      <w:r>
        <w:rPr>
          <w:rFonts w:hint="default" w:ascii="Times New Roman" w:hAnsi="Times New Roman" w:eastAsia="Cambria" w:cs="Times New Roman"/>
          <w:sz w:val="28"/>
          <w:szCs w:val="28"/>
        </w:rPr>
        <w:tab/>
      </w:r>
      <w:r>
        <w:rPr>
          <w:rFonts w:hint="default" w:ascii="Times New Roman" w:hAnsi="Times New Roman" w:eastAsia="Cambria" w:cs="Times New Roman"/>
          <w:sz w:val="28"/>
          <w:szCs w:val="28"/>
        </w:rPr>
        <w:t>:</w:t>
      </w:r>
      <w:r>
        <w:rPr>
          <w:rFonts w:hint="default" w:ascii="Times New Roman" w:hAnsi="Times New Roman" w:eastAsia="Cambria" w:cs="Times New Roman"/>
          <w:sz w:val="28"/>
          <w:szCs w:val="28"/>
        </w:rPr>
        <w:tab/>
      </w:r>
      <w:r>
        <w:rPr>
          <w:rFonts w:hint="default" w:ascii="Times New Roman" w:hAnsi="Times New Roman" w:eastAsia="Cambria" w:cs="Times New Roman"/>
          <w:sz w:val="28"/>
          <w:szCs w:val="28"/>
          <w:lang w:val="en-US"/>
        </w:rPr>
        <w:t>Flat no 10. Giriraj society, datta mandir, nashik road, nashik.</w:t>
      </w:r>
    </w:p>
    <w:p>
      <w:pPr>
        <w:tabs>
          <w:tab w:val="left" w:pos="2700"/>
          <w:tab w:val="left" w:pos="3330"/>
          <w:tab w:val="left" w:pos="3690"/>
        </w:tabs>
        <w:spacing w:after="120" w:line="240" w:lineRule="auto"/>
        <w:ind w:left="360"/>
        <w:rPr>
          <w:rFonts w:hint="default" w:ascii="Times New Roman" w:hAnsi="Times New Roman" w:eastAsia="Cambria" w:cs="Times New Roman"/>
          <w:sz w:val="28"/>
          <w:szCs w:val="28"/>
        </w:rPr>
      </w:pPr>
      <w:r>
        <w:rPr>
          <w:rFonts w:hint="default" w:ascii="Times New Roman" w:hAnsi="Times New Roman" w:eastAsia="Cambria" w:cs="Times New Roman"/>
          <w:b/>
          <w:sz w:val="28"/>
          <w:szCs w:val="28"/>
        </w:rPr>
        <w:t>Date of Birth</w:t>
      </w:r>
      <w:r>
        <w:rPr>
          <w:rFonts w:hint="default" w:ascii="Times New Roman" w:hAnsi="Times New Roman" w:eastAsia="Cambria" w:cs="Times New Roman"/>
          <w:sz w:val="28"/>
          <w:szCs w:val="28"/>
        </w:rPr>
        <w:tab/>
      </w:r>
      <w:r>
        <w:rPr>
          <w:rFonts w:hint="default" w:ascii="Times New Roman" w:hAnsi="Times New Roman" w:eastAsia="Cambria" w:cs="Times New Roman"/>
          <w:sz w:val="28"/>
          <w:szCs w:val="28"/>
        </w:rPr>
        <w:t>:</w:t>
      </w:r>
      <w:r>
        <w:rPr>
          <w:rFonts w:hint="default" w:ascii="Times New Roman" w:hAnsi="Times New Roman" w:eastAsia="Cambria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November 11, 1995</w:t>
      </w:r>
    </w:p>
    <w:p>
      <w:pPr>
        <w:tabs>
          <w:tab w:val="left" w:pos="2700"/>
          <w:tab w:val="left" w:pos="3330"/>
          <w:tab w:val="left" w:pos="3690"/>
        </w:tabs>
        <w:spacing w:after="120" w:line="240" w:lineRule="auto"/>
        <w:ind w:left="360"/>
        <w:rPr>
          <w:rFonts w:hint="default" w:ascii="Times New Roman" w:hAnsi="Times New Roman" w:eastAsia="Cambria" w:cs="Times New Roman"/>
          <w:b/>
          <w:sz w:val="28"/>
          <w:szCs w:val="28"/>
        </w:rPr>
      </w:pPr>
      <w:r>
        <w:rPr>
          <w:rFonts w:hint="default" w:ascii="Times New Roman" w:hAnsi="Times New Roman" w:eastAsia="Cambria" w:cs="Times New Roman"/>
          <w:b/>
          <w:sz w:val="28"/>
          <w:szCs w:val="28"/>
        </w:rPr>
        <w:t>Gender</w:t>
      </w:r>
      <w:r>
        <w:rPr>
          <w:rFonts w:hint="default" w:ascii="Times New Roman" w:hAnsi="Times New Roman" w:eastAsia="Cambria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Cambria" w:cs="Times New Roman"/>
          <w:sz w:val="28"/>
          <w:szCs w:val="28"/>
        </w:rPr>
        <w:t>:</w:t>
      </w:r>
      <w:r>
        <w:rPr>
          <w:rFonts w:hint="default" w:ascii="Times New Roman" w:hAnsi="Times New Roman" w:eastAsia="Cambria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Male</w:t>
      </w:r>
    </w:p>
    <w:p>
      <w:pPr>
        <w:tabs>
          <w:tab w:val="left" w:pos="2700"/>
          <w:tab w:val="left" w:pos="3330"/>
          <w:tab w:val="left" w:pos="3690"/>
        </w:tabs>
        <w:spacing w:after="120" w:line="240" w:lineRule="auto"/>
        <w:ind w:left="3330" w:hanging="297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mbria" w:cs="Times New Roman"/>
          <w:b/>
          <w:sz w:val="28"/>
          <w:szCs w:val="28"/>
        </w:rPr>
        <w:t>Language Skills</w:t>
      </w:r>
      <w:r>
        <w:rPr>
          <w:rFonts w:hint="default" w:ascii="Times New Roman" w:hAnsi="Times New Roman" w:eastAsia="Cambria" w:cs="Times New Roman"/>
          <w:sz w:val="28"/>
          <w:szCs w:val="28"/>
        </w:rPr>
        <w:tab/>
      </w:r>
      <w:r>
        <w:rPr>
          <w:rFonts w:hint="default" w:ascii="Times New Roman" w:hAnsi="Times New Roman" w:eastAsia="Cambria" w:cs="Times New Roman"/>
          <w:sz w:val="28"/>
          <w:szCs w:val="28"/>
        </w:rPr>
        <w:t>:</w:t>
      </w:r>
      <w:r>
        <w:rPr>
          <w:rFonts w:hint="default" w:ascii="Times New Roman" w:hAnsi="Times New Roman" w:eastAsia="Cambria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English</w:t>
      </w:r>
    </w:p>
    <w:p>
      <w:pPr>
        <w:tabs>
          <w:tab w:val="left" w:pos="2700"/>
          <w:tab w:val="left" w:pos="3330"/>
          <w:tab w:val="left" w:pos="3690"/>
        </w:tabs>
        <w:spacing w:after="120" w:line="240" w:lineRule="auto"/>
        <w:ind w:left="6210" w:hanging="297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Marathi</w:t>
      </w:r>
    </w:p>
    <w:p>
      <w:pPr>
        <w:tabs>
          <w:tab w:val="left" w:pos="2700"/>
          <w:tab w:val="left" w:pos="3330"/>
          <w:tab w:val="left" w:pos="3690"/>
        </w:tabs>
        <w:spacing w:after="120" w:line="240" w:lineRule="auto"/>
        <w:ind w:left="32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Hindi</w:t>
      </w:r>
    </w:p>
    <w:p>
      <w:pPr>
        <w:tabs>
          <w:tab w:val="left" w:pos="2700"/>
          <w:tab w:val="left" w:pos="3330"/>
          <w:tab w:val="left" w:pos="3690"/>
        </w:tabs>
        <w:spacing w:after="120" w:line="240" w:lineRule="auto"/>
        <w:ind w:left="3420" w:hanging="3060"/>
        <w:rPr>
          <w:rFonts w:hint="default" w:ascii="Times New Roman" w:hAnsi="Times New Roman" w:eastAsia="Cambria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Hobbies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Playing video games, listening music and being a tech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savvy person</w:t>
      </w:r>
    </w:p>
    <w:p>
      <w:bookmarkStart w:id="0" w:name="_GoBack"/>
      <w:bookmarkEnd w:id="0"/>
    </w:p>
    <w:sectPr>
      <w:type w:val="continuous"/>
      <w:pgSz w:w="11907" w:h="16839"/>
      <w:pgMar w:top="900" w:right="1440" w:bottom="1440" w:left="1440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67572"/>
    <w:multiLevelType w:val="singleLevel"/>
    <w:tmpl w:val="E376757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F85EE3"/>
    <w:multiLevelType w:val="multilevel"/>
    <w:tmpl w:val="07F85EE3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603F19A9"/>
    <w:multiLevelType w:val="multilevel"/>
    <w:tmpl w:val="603F19A9"/>
    <w:lvl w:ilvl="0" w:tentative="0">
      <w:start w:val="1"/>
      <w:numFmt w:val="bullet"/>
      <w:lvlText w:val="●"/>
      <w:lvlJc w:val="left"/>
      <w:pPr>
        <w:ind w:left="369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441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513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585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657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729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801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873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945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F281B"/>
    <w:rsid w:val="03DB2AF5"/>
    <w:rsid w:val="0E721AA3"/>
    <w:rsid w:val="1AC6448E"/>
    <w:rsid w:val="2791691F"/>
    <w:rsid w:val="429D79BE"/>
    <w:rsid w:val="52874B94"/>
    <w:rsid w:val="7E5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1"/>
    <w:basedOn w:val="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2022-03-01T11:21:00Z</dcterms:created>
  <dc:creator>Kaustubh</dc:creator>
  <cp:lastModifiedBy>Kaustubh</cp:lastModifiedBy>
  <dcterms:modified xsi:type="dcterms:W3CDTF">2022-09-02T10:44:22Z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CA07F5AD42E34DF69DF2B51015AC718D</vt:lpwstr>
  </property>
</Properties>
</file>